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11F" w:rsidRPr="003C0AB5" w:rsidRDefault="004D3952" w:rsidP="0028311F">
      <w:pPr>
        <w:pStyle w:val="Heading1"/>
        <w:spacing w:before="0" w:after="0"/>
        <w:ind w:left="0"/>
        <w:jc w:val="center"/>
        <w:rPr>
          <w:rFonts w:ascii="GHEA Grapalat" w:hAnsi="GHEA Grapalat"/>
          <w:sz w:val="24"/>
          <w:szCs w:val="24"/>
          <w:lang w:val="en-US"/>
        </w:rPr>
      </w:pPr>
      <w:r w:rsidRPr="003C0AB5">
        <w:rPr>
          <w:rFonts w:ascii="GHEA Grapalat" w:hAnsi="GHEA Grapalat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2555875</wp:posOffset>
            </wp:positionH>
            <wp:positionV relativeFrom="paragraph">
              <wp:posOffset>-548640</wp:posOffset>
            </wp:positionV>
            <wp:extent cx="1002030" cy="953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11F" w:rsidRPr="003C0AB5">
        <w:rPr>
          <w:rFonts w:ascii="GHEA Grapalat" w:hAnsi="GHEA Grapalat" w:cs="Sylfaen"/>
          <w:sz w:val="24"/>
          <w:szCs w:val="24"/>
          <w:lang w:val="en-US"/>
        </w:rPr>
        <w:t xml:space="preserve">             </w:t>
      </w:r>
      <w:r w:rsidR="00A547AE" w:rsidRPr="003C0AB5">
        <w:rPr>
          <w:rFonts w:ascii="GHEA Grapalat" w:hAnsi="GHEA Grapalat" w:cs="Sylfaen"/>
          <w:sz w:val="24"/>
          <w:szCs w:val="24"/>
          <w:lang w:val="en-US"/>
        </w:rPr>
        <w:t xml:space="preserve">        </w:t>
      </w:r>
    </w:p>
    <w:p w:rsidR="006E1CB6" w:rsidRPr="003C0AB5" w:rsidRDefault="004D3952" w:rsidP="0028311F">
      <w:pPr>
        <w:pStyle w:val="NoSpacing"/>
        <w:rPr>
          <w:rFonts w:ascii="GHEA Grapalat" w:hAnsi="GHEA Grapalat"/>
          <w:sz w:val="24"/>
          <w:szCs w:val="24"/>
        </w:rPr>
      </w:pPr>
      <w:r w:rsidRPr="003C0AB5">
        <w:rPr>
          <w:rFonts w:ascii="GHEA Grapalat" w:hAnsi="GHEA Grapala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128905</wp:posOffset>
                </wp:positionV>
                <wp:extent cx="4965700" cy="11017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10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11B" w:rsidRPr="00A547AE" w:rsidRDefault="00E4211B" w:rsidP="00E4211B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:rsidR="00E4211B" w:rsidRPr="00A547AE" w:rsidRDefault="00E4211B" w:rsidP="002176EE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2pt;margin-top:10.15pt;width:391pt;height:8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aA6DAIAAPcDAAAOAAAAZHJzL2Uyb0RvYy54bWysU9tuGyEQfa/Uf0C817vr2nG8Mo7SpKkq&#10;pRcp6QdglvWiAkMBe9f9+g6s41jpWxQeEMMMZ+acGVZXg9FkL31QYBmtJiUl0gpolN0y+uvx7sMl&#10;JSFy23ANVjJ6kIFerd+/W/WullPoQDfSEwSxoe4do12Mri6KIDppeJiAkxadLXjDI5p+WzSe94hu&#10;dDEty4uiB984D0KGgLe3o5OuM37bShF/tG2QkWhGsbaYd5/3TdqL9YrXW89dp8SxDP6KKgxXFpOe&#10;oG555GTn1X9QRgkPAdo4EWAKaFslZOaAbKryBZuHjjuZuaA4wZ1kCm8HK77vf3qiGkY/lgtKLDfY&#10;pEc5RPIJBjJN+vQu1Bj24DAwDniNfc5cg7sH8TsQCzcdt1t57T30neQN1lell8XZ0xEnJJBN/w0a&#10;TMN3ETLQ0HqTxEM5CKJjnw6n3qRSBF7OlhfzRYkugb6qKqvFdJ5z8PrpufMhfpFgSDow6rH5GZ7v&#10;70NM5fD6KSRls3CntM4DoC3pGV3OEfKFx6iI86mVYfSyTGucmMTys23y48iVHs+YQNsj7cR05ByH&#10;zYCBSYsNNAcUwMM4h/hv8NCB/0tJjzPIaPiz415Sor9aFHFZzWZpaLMxmy+maPhzz+bcw61AKEZF&#10;9JSMxk3Moz5yuka5W5WFeK7lWC1OV9bn+BPS+J7bOer5v67/AQAA//8DAFBLAwQUAAYACAAAACEA&#10;Dhmz394AAAAJAQAADwAAAGRycy9kb3ducmV2LnhtbEyPwU7DMAyG70i8Q2QkLoglbNCV0nRCSJPQ&#10;BAcGD+A2XlOtSaom68rbY05wtP9Pvz+Xm9n1YqIxdsFruFsoEOSbYDrfavj63N7mIGJCb7APnjR8&#10;U4RNdXlRYmHC2X/QtE+t4BIfC9RgUxoKKWNjyWFchIE8Z4cwOkw8jq00I5653PVyqVQmHXaeL1gc&#10;6MVSc9yfnIYbO6j3t8NrvTVZY4+7iGs37bS+vpqfn0AkmtMfDL/6rA4VO9Xh5E0UvYZ1ds+khqVa&#10;geA8f8h5UTP4uMpBVqX8/0H1AwAA//8DAFBLAQItABQABgAIAAAAIQC2gziS/gAAAOEBAAATAAAA&#10;AAAAAAAAAAAAAAAAAABbQ29udGVudF9UeXBlc10ueG1sUEsBAi0AFAAGAAgAAAAhADj9If/WAAAA&#10;lAEAAAsAAAAAAAAAAAAAAAAALwEAAF9yZWxzLy5yZWxzUEsBAi0AFAAGAAgAAAAhALg5oDoMAgAA&#10;9wMAAA4AAAAAAAAAAAAAAAAALgIAAGRycy9lMm9Eb2MueG1sUEsBAi0AFAAGAAgAAAAhAA4Zs9/e&#10;AAAACQEAAA8AAAAAAAAAAAAAAAAAZgQAAGRycy9kb3ducmV2LnhtbFBLBQYAAAAABAAEAPMAAABx&#10;BQAAAAA=&#10;" filled="f" stroked="f">
                <v:textbox>
                  <w:txbxContent>
                    <w:p w:rsidR="00E4211B" w:rsidRPr="00A547AE" w:rsidRDefault="00E4211B" w:rsidP="00E4211B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 w:rsidR="00E4211B" w:rsidRPr="00A547AE" w:rsidRDefault="00E4211B" w:rsidP="002176EE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ՖԻՆԱՆՍՆԵՐԻ ՆԱԽԱՐԱՐ</w:t>
                      </w:r>
                    </w:p>
                  </w:txbxContent>
                </v:textbox>
              </v:shape>
            </w:pict>
          </mc:Fallback>
        </mc:AlternateContent>
      </w:r>
    </w:p>
    <w:p w:rsidR="006E1CB6" w:rsidRPr="003C0AB5" w:rsidRDefault="006E1CB6">
      <w:pPr>
        <w:rPr>
          <w:rFonts w:ascii="GHEA Grapalat" w:hAnsi="GHEA Grapalat"/>
          <w:sz w:val="24"/>
          <w:szCs w:val="24"/>
        </w:rPr>
      </w:pPr>
    </w:p>
    <w:p w:rsidR="00125F06" w:rsidRPr="003C0AB5" w:rsidRDefault="00125F06">
      <w:pPr>
        <w:rPr>
          <w:rFonts w:ascii="GHEA Grapalat" w:hAnsi="GHEA Grapalat"/>
          <w:sz w:val="24"/>
          <w:szCs w:val="24"/>
        </w:rPr>
      </w:pPr>
    </w:p>
    <w:p w:rsidR="005133EC" w:rsidRPr="003C0AB5" w:rsidRDefault="004D3952">
      <w:pPr>
        <w:rPr>
          <w:rFonts w:ascii="GHEA Grapalat" w:hAnsi="GHEA Grapalat"/>
          <w:sz w:val="24"/>
          <w:szCs w:val="24"/>
        </w:rPr>
      </w:pPr>
      <w:r w:rsidRPr="003C0AB5">
        <w:rPr>
          <w:rFonts w:ascii="GHEA Grapalat" w:hAnsi="GHEA Grapala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190500</wp:posOffset>
                </wp:positionV>
                <wp:extent cx="3317240" cy="5600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240" cy="560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AD4" w:rsidRPr="00B82380" w:rsidRDefault="00E45AD4" w:rsidP="00E45AD4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:rsidR="00125F06" w:rsidRPr="00F507D0" w:rsidRDefault="00125F06" w:rsidP="00125F06">
                            <w:pPr>
                              <w:spacing w:before="0" w:after="0"/>
                              <w:ind w:left="0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F507D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&lt;&lt;</w:t>
                            </w:r>
                            <w:r w:rsidR="00225BFD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BA573B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20</w:t>
                            </w:r>
                            <w:r w:rsidR="00F507D0" w:rsidRPr="00F507D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Pr="00F507D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&gt;&gt;</w:t>
                            </w:r>
                            <w:r w:rsidR="009358E9" w:rsidRPr="00F507D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4274B1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մայիս</w:t>
                            </w:r>
                            <w:r w:rsidR="00F507D0" w:rsidRPr="00F507D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ի</w:t>
                            </w:r>
                            <w:r w:rsidR="009358E9" w:rsidRPr="00F507D0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358E9" w:rsidRPr="00F507D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20</w:t>
                            </w:r>
                            <w:r w:rsidR="00F507D0" w:rsidRPr="00F507D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21</w:t>
                            </w:r>
                            <w:r w:rsidRPr="00F507D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թ.</w:t>
                            </w:r>
                          </w:p>
                          <w:p w:rsidR="00125F06" w:rsidRDefault="00125F06" w:rsidP="00125F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:rsidR="0055641A" w:rsidRPr="00B82380" w:rsidRDefault="000B2AFF" w:rsidP="00125F06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.65pt;margin-top:15pt;width:261.2pt;height:4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pvEDQIAAPsDAAAOAAAAZHJzL2Uyb0RvYy54bWysU9tuGyEQfa/Uf0C817te23GyMo7SpKkq&#10;pRcp6QdglvWiAkMBe9f9+g6s41jNW1QeEMMwZ+acGVbXg9FkL31QYBmdTkpKpBXQKLtl9OfT/YdL&#10;SkLktuEarGT0IAO9Xr9/t+pdLSvoQDfSEwSxoe4do12Mri6KIDppeJiAkxadLXjDI5p+WzSe94hu&#10;dFGV5UXRg2+cByFDwNu70UnXGb9tpYjf2zbISDSjWFvMu8/7Ju3FesXrreeuU+JYBn9DFYYri0lP&#10;UHc8crLz6hWUUcJDgDZOBJgC2lYJmTkgm2n5D5vHjjuZuaA4wZ1kCv8PVnzb//BENYzOKLHcYIue&#10;5BDJRxhIldTpXajx0aPDZ3HAa+xyZhrcA4hfgVi47bjdyhvvoe8kb7C6aYoszkJHnJBANv1XaDAN&#10;30XIQEPrTZIOxSCIjl06nDqTShF4OZtNl9UcXQJ9i4uyXObWFbx+jnY+xM8SDEkHRj12PqPz/UOI&#10;qRpePz9JySzcK61z97UlPaNXi2qRA848RkUcTq0Mo5dlWuO4JJKfbJODI1d6PGMCbY+sE9GRchw2&#10;Q5Y3S5IU2UBzQBk8jLOIfwcPHfg/lPQ4h4yG3zvuJSX6i0Upr6bzxDtmY75YVmj4c8/m3MOtQChG&#10;RfSUjMZtzOM+kr5B0VuV9Xip5Vg0TliW6fgb0gif2/nVy59d/wUAAP//AwBQSwMEFAAGAAgAAAAh&#10;ANzs4ureAAAACQEAAA8AAABkcnMvZG93bnJldi54bWxMj9FKw0AQRd8F/2EZwRdpd5NiLTGbIkJB&#10;ij60+gGT7DYbmp0N2W0a/97xSR+He7hzbrmdfS8mO8YukIZsqUBYaoLpqNXw9blbbEDEhGSwD2Q1&#10;fNsI2+r2psTChCsd7HRMreASigVqcCkNhZSxcdZjXIbBEmenMHpMfI6tNCNeudz3MldqLT12xB8c&#10;DvbV2eZ8vHgND25QH++nt3pn1o077yM++Wmv9f3d/PIMItk5/cHwq8/qULFTHS5koug1LLIVkxpW&#10;iidx/phnGYiawWyTg6xK+X9B9QMAAP//AwBQSwECLQAUAAYACAAAACEAtoM4kv4AAADhAQAAEwAA&#10;AAAAAAAAAAAAAAAAAAAAW0NvbnRlbnRfVHlwZXNdLnhtbFBLAQItABQABgAIAAAAIQA4/SH/1gAA&#10;AJQBAAALAAAAAAAAAAAAAAAAAC8BAABfcmVscy8ucmVsc1BLAQItABQABgAIAAAAIQBbqpvEDQIA&#10;APsDAAAOAAAAAAAAAAAAAAAAAC4CAABkcnMvZTJvRG9jLnhtbFBLAQItABQABgAIAAAAIQDc7OLq&#10;3gAAAAkBAAAPAAAAAAAAAAAAAAAAAGcEAABkcnMvZG93bnJldi54bWxQSwUGAAAAAAQABADzAAAA&#10;cgUAAAAA&#10;" filled="f" stroked="f">
                <v:textbox>
                  <w:txbxContent>
                    <w:p w:rsidR="00E45AD4" w:rsidRPr="00B82380" w:rsidRDefault="00E45AD4" w:rsidP="00E45AD4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:rsidR="00125F06" w:rsidRPr="00F507D0" w:rsidRDefault="00125F06" w:rsidP="00125F06">
                      <w:pPr>
                        <w:spacing w:before="0" w:after="0"/>
                        <w:ind w:left="0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proofErr w:type="gramStart"/>
                      <w:r w:rsidRPr="00F507D0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&lt;&lt;</w:t>
                      </w:r>
                      <w:r w:rsidR="00225BFD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BA573B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20</w:t>
                      </w:r>
                      <w:proofErr w:type="gramEnd"/>
                      <w:r w:rsidR="00F507D0" w:rsidRPr="00F507D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Pr="00F507D0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&gt;&gt;</w:t>
                      </w:r>
                      <w:r w:rsidR="009358E9" w:rsidRPr="00F507D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4274B1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մայիս</w:t>
                      </w:r>
                      <w:r w:rsidR="00F507D0" w:rsidRPr="00F507D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ի</w:t>
                      </w:r>
                      <w:r w:rsidR="009358E9" w:rsidRPr="00F507D0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 </w:t>
                      </w:r>
                      <w:r w:rsidR="009358E9" w:rsidRPr="00F507D0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20</w:t>
                      </w:r>
                      <w:r w:rsidR="00F507D0" w:rsidRPr="00F507D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21</w:t>
                      </w:r>
                      <w:r w:rsidRPr="00F507D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թ.</w:t>
                      </w:r>
                    </w:p>
                    <w:p w:rsidR="00125F06" w:rsidRDefault="00125F06" w:rsidP="00125F06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:rsidR="0055641A" w:rsidRPr="00B82380" w:rsidRDefault="000B2AFF" w:rsidP="00125F06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3C0AB5">
        <w:rPr>
          <w:rFonts w:ascii="GHEA Grapalat" w:hAnsi="GHEA Grapala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3788410</wp:posOffset>
                </wp:positionH>
                <wp:positionV relativeFrom="paragraph">
                  <wp:posOffset>190500</wp:posOffset>
                </wp:positionV>
                <wp:extent cx="2691765" cy="54800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548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7D0" w:rsidRDefault="00F507D0" w:rsidP="00E45AD4">
                            <w:pPr>
                              <w:spacing w:before="0" w:after="0"/>
                              <w:ind w:left="708" w:firstLine="0"/>
                              <w:rPr>
                                <w:lang w:val="hy-AM"/>
                              </w:rPr>
                            </w:pPr>
                          </w:p>
                          <w:p w:rsidR="00E45AD4" w:rsidRPr="00F507D0" w:rsidRDefault="00A862A3" w:rsidP="00E45AD4">
                            <w:pPr>
                              <w:spacing w:before="0" w:after="0"/>
                              <w:ind w:left="708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                </w:t>
                            </w:r>
                            <w:r w:rsidR="00E45AD4" w:rsidRPr="00F507D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N</w:t>
                            </w:r>
                            <w:r w:rsidR="00E45AD4" w:rsidRPr="00F507D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225BFD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213</w:t>
                            </w:r>
                            <w:r w:rsidR="00F507D0" w:rsidRPr="00F507D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-</w:t>
                            </w:r>
                            <w:r w:rsidR="00F7235D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Լ</w:t>
                            </w:r>
                          </w:p>
                          <w:p w:rsidR="00E45AD4" w:rsidRDefault="00E45AD4" w:rsidP="00E45AD4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  <w:p w:rsidR="000B2AFF" w:rsidRPr="00B82380" w:rsidRDefault="00E27D4B" w:rsidP="00371E24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20"/>
                                <w:szCs w:val="20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>_</w:t>
                            </w:r>
                            <w:r w:rsidR="000B2AFF" w:rsidRPr="00B82380"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:rsidR="00610B98" w:rsidRDefault="00610B98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98.3pt;margin-top:15pt;width:211.95pt;height:4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o0DQIAAPsDAAAOAAAAZHJzL2Uyb0RvYy54bWysU1Fv2yAQfp+0/4B4X+xYcdpYIVXXrtOk&#10;rpvU7gcQjGM04BiQ2Nmv34HTLNrepvGAOI777r7vjvXNaDQ5SB8UWEbns5ISaQW0yu4Y/fby8O6a&#10;khC5bbkGKxk9ykBvNm/frAfXyAp60K30BEFsaAbHaB+ja4oiiF4aHmbgpEVnB97wiKbfFa3nA6Ib&#10;XVRluSwG8K3zIGQIeHs/Oekm43edFPFL1wUZiWYUa4t593nfpr3YrHmz89z1SpzK4P9QheHKYtIz&#10;1D2PnOy9+gvKKOEhQBdnAkwBXaeEzByQzbz8g81zz53MXFCc4M4yhf8HK54OXz1RLaM1JZYbbNGL&#10;HCN5DyOpkjqDCw0+enb4LI54jV3OTIN7BPE9EAt3Pbc7ees9DL3kLVY3T5HFReiEExLIdvgMLabh&#10;+wgZaOy8SdKhGATRsUvHc2dSKQIvq+VqfrXEEgX66sV1WdY5BW9eo50P8aMEQ9KBUY+dz+j88Bhi&#10;qoY3r09SMgsPSuvcfW3JwOiqruoccOExKuJwamUYxYy4pnFJJD/YNgdHrvR0xgTanlgnohPlOG7H&#10;LO9ZzC20R5TBwzSL+Hfw0IP/ScmAc8ho+LHnXlKiP1mUcjVfLNLgZmNRX1Vo+EvP9tLDrUAoRkX0&#10;lEzGXczjPpG+RdE7lfVI3ZlqORWNE5ZlOv2GNMKXdn71+89ufgEAAP//AwBQSwMEFAAGAAgAAAAh&#10;ACQ1c9DgAAAACwEAAA8AAABkcnMvZG93bnJldi54bWxMj8FOwzAMhu9IvENkJC5oS7ZpBUrTCSFN&#10;QhMcGHsAt/Gaao1TNVlX3p7sBDdb/vT7+4vN5Dox0hBazxoWcwWCuPam5UbD4Xs7ewIRIrLBzjNp&#10;+KEAm/L2psDc+At/0biPjUghHHLUYGPscylDbclhmPueON2OfnAY0zo00gx4SeGuk0ulMumw5fTB&#10;Yk9vlurT/uw0PNhefX4c36utyWp72gV8dONO6/u76fUFRKQp/sFw1U/qUCanyp/ZBNFpWD9nWUI1&#10;rFTqdAXUUq1BVGlaZCuQZSH/dyh/AQAA//8DAFBLAQItABQABgAIAAAAIQC2gziS/gAAAOEBAAAT&#10;AAAAAAAAAAAAAAAAAAAAAABbQ29udGVudF9UeXBlc10ueG1sUEsBAi0AFAAGAAgAAAAhADj9If/W&#10;AAAAlAEAAAsAAAAAAAAAAAAAAAAALwEAAF9yZWxzLy5yZWxzUEsBAi0AFAAGAAgAAAAhABkmejQN&#10;AgAA+wMAAA4AAAAAAAAAAAAAAAAALgIAAGRycy9lMm9Eb2MueG1sUEsBAi0AFAAGAAgAAAAhACQ1&#10;c9DgAAAACwEAAA8AAAAAAAAAAAAAAAAAZwQAAGRycy9kb3ducmV2LnhtbFBLBQYAAAAABAAEAPMA&#10;AAB0BQAAAAA=&#10;" filled="f" stroked="f">
                <v:textbox>
                  <w:txbxContent>
                    <w:p w:rsidR="00F507D0" w:rsidRDefault="00F507D0" w:rsidP="00E45AD4">
                      <w:pPr>
                        <w:spacing w:before="0" w:after="0"/>
                        <w:ind w:left="708" w:firstLine="0"/>
                        <w:rPr>
                          <w:lang w:val="hy-AM"/>
                        </w:rPr>
                      </w:pPr>
                    </w:p>
                    <w:p w:rsidR="00E45AD4" w:rsidRPr="00F507D0" w:rsidRDefault="00A862A3" w:rsidP="00E45AD4">
                      <w:pPr>
                        <w:spacing w:before="0" w:after="0"/>
                        <w:ind w:left="708" w:firstLine="0"/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                </w:t>
                      </w:r>
                      <w:r w:rsidR="00E45AD4" w:rsidRPr="00F507D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N</w:t>
                      </w:r>
                      <w:r w:rsidR="00E45AD4" w:rsidRPr="00F507D0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225BFD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213</w:t>
                      </w:r>
                      <w:r w:rsidR="00F507D0" w:rsidRPr="00F507D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-</w:t>
                      </w:r>
                      <w:r w:rsidR="00F7235D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Լ</w:t>
                      </w:r>
                      <w:bookmarkStart w:id="1" w:name="_GoBack"/>
                      <w:bookmarkEnd w:id="1"/>
                    </w:p>
                    <w:p w:rsidR="00E45AD4" w:rsidRDefault="00E45AD4" w:rsidP="00E45AD4">
                      <w:pPr>
                        <w:spacing w:before="0" w:after="0"/>
                        <w:ind w:left="0" w:firstLine="0"/>
                        <w:jc w:val="right"/>
                        <w:rPr>
                          <w:lang w:val="ru-RU"/>
                        </w:rPr>
                      </w:pPr>
                    </w:p>
                    <w:p w:rsidR="000B2AFF" w:rsidRPr="00B82380" w:rsidRDefault="00E27D4B" w:rsidP="00371E24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20"/>
                          <w:szCs w:val="20"/>
                        </w:rPr>
                      </w:pPr>
                      <w:r w:rsidRPr="00B82380">
                        <w:rPr>
                          <w:rFonts w:ascii="GHEA Mariam" w:hAnsi="GHEA Mariam"/>
                          <w:sz w:val="18"/>
                          <w:szCs w:val="18"/>
                        </w:rPr>
                        <w:t>_</w:t>
                      </w:r>
                      <w:r w:rsidR="000B2AFF" w:rsidRPr="00B82380">
                        <w:rPr>
                          <w:rFonts w:ascii="GHEA Mariam" w:hAnsi="GHEA Mariam"/>
                          <w:sz w:val="18"/>
                          <w:szCs w:val="18"/>
                        </w:rPr>
                        <w:t>________________</w:t>
                      </w:r>
                    </w:p>
                    <w:p w:rsidR="00610B98" w:rsidRDefault="00610B98"/>
                  </w:txbxContent>
                </v:textbox>
              </v:shape>
            </w:pict>
          </mc:Fallback>
        </mc:AlternateContent>
      </w:r>
      <w:r w:rsidRPr="003C0AB5">
        <w:rPr>
          <w:rFonts w:ascii="GHEA Grapalat" w:hAnsi="GHEA Grapalat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148589</wp:posOffset>
                </wp:positionV>
                <wp:extent cx="6464300" cy="0"/>
                <wp:effectExtent l="0" t="0" r="1270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E1BC1" id="Straight Connector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11.7pt" to="507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ijRii90AAAAJAQAADwAAAGRycy9kb3ducmV2LnhtbEyPwU7D&#10;MBBE70j8g7VIXKrWrgsVCnEqBOTGhQLqdRsvSUS8TmO3DXw9rnqA486MZt7mq9F14kBDaD0bmM8U&#10;COLK25ZrA+9v5fQORIjIFjvPZOCbAqyKy4scM+uP/EqHdaxFKuGQoYEmxj6TMlQNOQwz3xMn79MP&#10;DmM6h1raAY+p3HVSK7WUDltOCw329NhQ9bXeOwOh/KBd+TOpJmqzqD3p3dPLMxpzfTU+3IOINMa/&#10;MJzwEzoUiWnr92yD6AxMdSKPBvTiBsTJV/NbDWJ7VmSRy/8fFL8A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ijRii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:rsidR="009358E9" w:rsidRPr="003C0AB5" w:rsidRDefault="009358E9" w:rsidP="009358E9">
      <w:pPr>
        <w:ind w:left="0" w:firstLine="0"/>
        <w:rPr>
          <w:rFonts w:ascii="GHEA Grapalat" w:hAnsi="GHEA Grapalat"/>
          <w:sz w:val="24"/>
          <w:szCs w:val="24"/>
        </w:rPr>
      </w:pPr>
    </w:p>
    <w:p w:rsidR="009358E9" w:rsidRPr="003C0AB5" w:rsidRDefault="009358E9" w:rsidP="009358E9">
      <w:pPr>
        <w:ind w:left="0" w:firstLine="0"/>
        <w:rPr>
          <w:rFonts w:ascii="GHEA Grapalat" w:hAnsi="GHEA Grapalat"/>
          <w:sz w:val="24"/>
          <w:szCs w:val="24"/>
        </w:rPr>
      </w:pPr>
    </w:p>
    <w:p w:rsidR="009358E9" w:rsidRPr="003C0AB5" w:rsidRDefault="009358E9" w:rsidP="009358E9">
      <w:pPr>
        <w:spacing w:before="0" w:after="0" w:line="276" w:lineRule="auto"/>
        <w:ind w:left="1440" w:firstLine="720"/>
        <w:rPr>
          <w:rFonts w:ascii="GHEA Grapalat" w:hAnsi="GHEA Grapalat" w:cs="Sylfaen"/>
          <w:b/>
          <w:sz w:val="24"/>
          <w:szCs w:val="24"/>
          <w:lang w:val="hy-AM"/>
        </w:rPr>
      </w:pPr>
      <w:r w:rsidRPr="003C0AB5">
        <w:rPr>
          <w:rFonts w:ascii="GHEA Grapalat" w:hAnsi="GHEA Grapalat" w:cs="Sylfaen"/>
          <w:b/>
          <w:sz w:val="24"/>
          <w:szCs w:val="24"/>
        </w:rPr>
        <w:t xml:space="preserve">                      </w:t>
      </w:r>
      <w:r w:rsidR="00AE2093" w:rsidRPr="003C0AB5"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Pr="003C0AB5">
        <w:rPr>
          <w:rFonts w:ascii="GHEA Grapalat" w:hAnsi="GHEA Grapalat" w:cs="Sylfaen"/>
          <w:b/>
          <w:sz w:val="24"/>
          <w:szCs w:val="24"/>
          <w:lang w:val="hy-AM"/>
        </w:rPr>
        <w:t>Հ Ր Ա Մ Ա Ն</w:t>
      </w:r>
    </w:p>
    <w:p w:rsidR="00DB7C43" w:rsidRPr="003C0AB5" w:rsidRDefault="00DB7C43" w:rsidP="00DB7C43">
      <w:pPr>
        <w:spacing w:before="0" w:after="0"/>
        <w:ind w:left="0"/>
        <w:jc w:val="center"/>
        <w:rPr>
          <w:rFonts w:ascii="GHEA Grapalat" w:hAnsi="GHEA Grapalat" w:cs="GHEA Mariam"/>
          <w:sz w:val="24"/>
          <w:szCs w:val="24"/>
          <w:lang w:val="hy-AM"/>
        </w:rPr>
      </w:pPr>
    </w:p>
    <w:p w:rsidR="00DB7C43" w:rsidRPr="003C0AB5" w:rsidRDefault="00DB7C43" w:rsidP="001C6969">
      <w:pPr>
        <w:spacing w:before="0" w:after="0"/>
        <w:ind w:left="0" w:firstLine="0"/>
        <w:jc w:val="center"/>
        <w:rPr>
          <w:rFonts w:ascii="GHEA Grapalat" w:hAnsi="GHEA Grapalat" w:cs="GHEA Mariam"/>
          <w:sz w:val="24"/>
          <w:szCs w:val="24"/>
          <w:lang w:val="hy-AM"/>
        </w:rPr>
      </w:pPr>
      <w:r w:rsidRPr="003C0AB5">
        <w:rPr>
          <w:rFonts w:ascii="GHEA Grapalat" w:hAnsi="GHEA Grapalat" w:cs="GHEA Mariam"/>
          <w:sz w:val="24"/>
          <w:szCs w:val="24"/>
          <w:lang w:val="hy-AM"/>
        </w:rPr>
        <w:t xml:space="preserve">ՀԱՅԱՍՏԱՆԻ ՀԱՆՐԱՊԵՏՈՒԹՅԱՆ ՖԻՆԱՆՍՆԵՐԻ ՆԱԽԱՐԱՐԻ </w:t>
      </w:r>
    </w:p>
    <w:p w:rsidR="00DB7C43" w:rsidRPr="003C0AB5" w:rsidRDefault="00DB7C43" w:rsidP="001C6969">
      <w:pPr>
        <w:spacing w:before="0" w:after="0"/>
        <w:ind w:left="0" w:firstLine="0"/>
        <w:jc w:val="center"/>
        <w:rPr>
          <w:rFonts w:ascii="GHEA Grapalat" w:hAnsi="GHEA Grapalat"/>
          <w:sz w:val="24"/>
          <w:szCs w:val="24"/>
          <w:lang w:val="hy-AM"/>
        </w:rPr>
      </w:pPr>
      <w:r w:rsidRPr="003C0AB5">
        <w:rPr>
          <w:rFonts w:ascii="GHEA Grapalat" w:hAnsi="GHEA Grapalat" w:cs="Times Armenian"/>
          <w:sz w:val="24"/>
          <w:szCs w:val="24"/>
          <w:lang w:val="hy-AM"/>
        </w:rPr>
        <w:t xml:space="preserve">2018 </w:t>
      </w:r>
      <w:r w:rsidRPr="003C0AB5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3C0AB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A460A" w:rsidRPr="003C0AB5">
        <w:rPr>
          <w:rFonts w:ascii="GHEA Grapalat" w:hAnsi="GHEA Grapalat" w:cs="Sylfaen"/>
          <w:sz w:val="24"/>
          <w:szCs w:val="24"/>
          <w:lang w:val="hy-AM"/>
        </w:rPr>
        <w:t>ՍԵՊՏԵ</w:t>
      </w:r>
      <w:r w:rsidRPr="003C0AB5">
        <w:rPr>
          <w:rFonts w:ascii="GHEA Grapalat" w:hAnsi="GHEA Grapalat" w:cs="Sylfaen"/>
          <w:sz w:val="24"/>
          <w:szCs w:val="24"/>
          <w:lang w:val="hy-AM"/>
        </w:rPr>
        <w:t>ՄԲԵՐԻ 2</w:t>
      </w:r>
      <w:r w:rsidR="008A460A" w:rsidRPr="003C0AB5">
        <w:rPr>
          <w:rFonts w:ascii="GHEA Grapalat" w:hAnsi="GHEA Grapalat" w:cs="Sylfaen"/>
          <w:sz w:val="24"/>
          <w:szCs w:val="24"/>
          <w:lang w:val="hy-AM"/>
        </w:rPr>
        <w:t>8</w:t>
      </w:r>
      <w:r w:rsidR="00C146C9" w:rsidRPr="003C0AB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C6969" w:rsidRPr="003C0AB5">
        <w:rPr>
          <w:rFonts w:ascii="GHEA Grapalat" w:hAnsi="GHEA Grapalat" w:cs="Sylfaen"/>
          <w:sz w:val="24"/>
          <w:szCs w:val="24"/>
          <w:lang w:val="hy-AM"/>
        </w:rPr>
        <w:t>-</w:t>
      </w:r>
      <w:r w:rsidR="00C146C9" w:rsidRPr="003C0AB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0AB5">
        <w:rPr>
          <w:rFonts w:ascii="GHEA Grapalat" w:hAnsi="GHEA Grapalat" w:cs="Sylfaen"/>
          <w:sz w:val="24"/>
          <w:szCs w:val="24"/>
          <w:lang w:val="hy-AM"/>
        </w:rPr>
        <w:t>Ի</w:t>
      </w:r>
      <w:r w:rsidRPr="003C0AB5">
        <w:rPr>
          <w:rFonts w:ascii="GHEA Grapalat" w:hAnsi="GHEA Grapalat" w:cs="Times Armenian"/>
          <w:sz w:val="24"/>
          <w:szCs w:val="24"/>
          <w:lang w:val="hy-AM"/>
        </w:rPr>
        <w:t xml:space="preserve"> N </w:t>
      </w:r>
      <w:r w:rsidR="008A460A" w:rsidRPr="003C0AB5">
        <w:rPr>
          <w:rFonts w:ascii="GHEA Grapalat" w:hAnsi="GHEA Grapalat" w:cs="Times Armenian"/>
          <w:sz w:val="24"/>
          <w:szCs w:val="24"/>
          <w:lang w:val="hy-AM"/>
        </w:rPr>
        <w:t>479</w:t>
      </w:r>
      <w:r w:rsidR="001C6969" w:rsidRPr="003C0AB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C0AB5">
        <w:rPr>
          <w:rFonts w:ascii="GHEA Grapalat" w:hAnsi="GHEA Grapalat" w:cs="Times Armenian"/>
          <w:sz w:val="24"/>
          <w:szCs w:val="24"/>
          <w:lang w:val="hy-AM"/>
        </w:rPr>
        <w:t>-</w:t>
      </w:r>
      <w:r w:rsidR="001C6969" w:rsidRPr="003C0AB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C0AB5">
        <w:rPr>
          <w:rFonts w:ascii="GHEA Grapalat" w:hAnsi="GHEA Grapalat" w:cs="Times Armenian"/>
          <w:sz w:val="24"/>
          <w:szCs w:val="24"/>
          <w:lang w:val="hy-AM"/>
        </w:rPr>
        <w:t xml:space="preserve">Լ  ՀՐԱՄԱՆՈՒՄ </w:t>
      </w:r>
      <w:r w:rsidRPr="003C0AB5">
        <w:rPr>
          <w:rFonts w:ascii="GHEA Grapalat" w:hAnsi="GHEA Grapalat" w:cs="Sylfaen"/>
          <w:sz w:val="24"/>
          <w:szCs w:val="24"/>
          <w:lang w:val="hy-AM"/>
        </w:rPr>
        <w:t>ՓՈՓՈԽՈՒԹՅՈՒՆ ԿԱՏԱՐԵԼՈՒ ՄԱՍԻՆ</w:t>
      </w:r>
    </w:p>
    <w:p w:rsidR="00DB7C43" w:rsidRPr="003C0AB5" w:rsidRDefault="00DB7C43" w:rsidP="00DB7C43">
      <w:pPr>
        <w:tabs>
          <w:tab w:val="left" w:pos="3600"/>
        </w:tabs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3C0AB5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</w:p>
    <w:p w:rsidR="00DB7C43" w:rsidRPr="001B61FE" w:rsidRDefault="00DB7C43" w:rsidP="001B61FE">
      <w:pPr>
        <w:tabs>
          <w:tab w:val="left" w:pos="9829"/>
        </w:tabs>
        <w:spacing w:before="0" w:after="0" w:line="360" w:lineRule="auto"/>
        <w:ind w:left="0" w:firstLine="426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1B61FE">
        <w:rPr>
          <w:rFonts w:ascii="GHEA Grapalat" w:hAnsi="GHEA Grapalat" w:cs="GHEA Mariam"/>
          <w:sz w:val="24"/>
          <w:szCs w:val="24"/>
          <w:lang w:val="hy-AM"/>
        </w:rPr>
        <w:t>Ղեկավարվելով «Նորմատիվ իրավական ակտերի մասին» օրենքի 33-րդ հոդվածով</w:t>
      </w:r>
      <w:r w:rsidR="00425289" w:rsidRPr="001B61FE">
        <w:rPr>
          <w:rFonts w:ascii="GHEA Grapalat" w:hAnsi="GHEA Grapalat" w:cs="GHEA Mariam"/>
          <w:sz w:val="24"/>
          <w:szCs w:val="24"/>
          <w:lang w:val="hy-AM"/>
        </w:rPr>
        <w:t>,</w:t>
      </w:r>
      <w:r w:rsidRPr="001B61FE">
        <w:rPr>
          <w:rFonts w:ascii="GHEA Grapalat" w:hAnsi="GHEA Grapalat" w:cs="GHEA Mariam"/>
          <w:sz w:val="24"/>
          <w:szCs w:val="24"/>
          <w:lang w:val="hy-AM"/>
        </w:rPr>
        <w:t xml:space="preserve"> Հայաստանի Հանրապետության վարչապետի 2018 թվականի հունիսի 11-ի N 743-Լ որոշմամբ հաստատված Հայաստանի Հանրապետության ֆինանսների նախարարության կանոնադրության 18-րդ կետի 7-րդ և 20-րդ ենթակետերով</w:t>
      </w:r>
      <w:r w:rsidR="00425289" w:rsidRPr="001B61FE">
        <w:rPr>
          <w:rFonts w:ascii="GHEA Grapalat" w:hAnsi="GHEA Grapalat" w:cs="GHEA Mariam"/>
          <w:sz w:val="24"/>
          <w:szCs w:val="24"/>
          <w:lang w:val="hy-AM"/>
        </w:rPr>
        <w:t xml:space="preserve"> և հիմք ընդունելով </w:t>
      </w:r>
      <w:r w:rsidR="00425289" w:rsidRPr="001B61FE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2020 թվականի նոյեմբերի 26-ի «Զ</w:t>
      </w:r>
      <w:r w:rsidR="00425289" w:rsidRPr="001B61FE">
        <w:rPr>
          <w:rStyle w:val="Strong"/>
          <w:rFonts w:ascii="GHEA Grapalat" w:hAnsi="GHEA Grapalat"/>
          <w:b w:val="0"/>
          <w:sz w:val="24"/>
          <w:szCs w:val="24"/>
          <w:lang w:val="hy-AM"/>
        </w:rPr>
        <w:t>որահավաքային մարմինների օրինակելի կանոնադրությունը հաստատելու և Հայաստանի Հանրապետության կառավարության 2002 թվականի մայիսի 20-ի N 591 որոշումն ուժը կորցրած ճանաչելու մասին</w:t>
      </w:r>
      <w:r w:rsidR="00425289" w:rsidRPr="001B61FE">
        <w:rPr>
          <w:rFonts w:ascii="GHEA Grapalat" w:hAnsi="GHEA Grapalat"/>
          <w:sz w:val="24"/>
          <w:szCs w:val="24"/>
          <w:lang w:val="hy-AM"/>
        </w:rPr>
        <w:t>» N 1880-Լ որոշումը</w:t>
      </w:r>
      <w:r w:rsidR="001B61FE" w:rsidRPr="001B61FE">
        <w:rPr>
          <w:rFonts w:ascii="GHEA Grapalat" w:eastAsia="MS Gothic" w:hAnsi="GHEA Grapalat" w:cs="MS Gothic"/>
          <w:sz w:val="24"/>
          <w:szCs w:val="24"/>
          <w:lang w:val="hy-AM"/>
        </w:rPr>
        <w:t>.</w:t>
      </w:r>
    </w:p>
    <w:p w:rsidR="00DB7C43" w:rsidRPr="001B61FE" w:rsidRDefault="00DB7C43" w:rsidP="001B61FE">
      <w:pPr>
        <w:tabs>
          <w:tab w:val="left" w:pos="851"/>
        </w:tabs>
        <w:spacing w:before="0" w:after="0" w:line="360" w:lineRule="auto"/>
        <w:ind w:left="0" w:firstLine="426"/>
        <w:jc w:val="center"/>
        <w:rPr>
          <w:rFonts w:ascii="GHEA Grapalat" w:hAnsi="GHEA Grapalat" w:cs="GHEA Mariam"/>
          <w:sz w:val="24"/>
          <w:szCs w:val="24"/>
          <w:lang w:val="hy-AM"/>
        </w:rPr>
      </w:pPr>
      <w:r w:rsidRPr="001B61FE">
        <w:rPr>
          <w:rFonts w:ascii="GHEA Grapalat" w:hAnsi="GHEA Grapalat" w:cs="GHEA Mariam"/>
          <w:sz w:val="24"/>
          <w:szCs w:val="24"/>
          <w:lang w:val="hy-AM"/>
        </w:rPr>
        <w:t>ՀՐԱՄԱՅՈՒՄ ԵՄ՝</w:t>
      </w:r>
    </w:p>
    <w:p w:rsidR="00DB7C43" w:rsidRPr="001B61FE" w:rsidRDefault="00DB7C43" w:rsidP="001B61FE">
      <w:pPr>
        <w:numPr>
          <w:ilvl w:val="0"/>
          <w:numId w:val="4"/>
        </w:numPr>
        <w:tabs>
          <w:tab w:val="left" w:pos="851"/>
          <w:tab w:val="left" w:pos="990"/>
        </w:tabs>
        <w:spacing w:before="0" w:after="0"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1B61FE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ֆինանսների նախարարի 2018 թվականի </w:t>
      </w:r>
      <w:r w:rsidR="00AE6CED" w:rsidRPr="001B61FE">
        <w:rPr>
          <w:rFonts w:ascii="GHEA Grapalat" w:hAnsi="GHEA Grapalat"/>
          <w:sz w:val="24"/>
          <w:szCs w:val="24"/>
          <w:lang w:val="hy-AM"/>
        </w:rPr>
        <w:t>սեպտեմբերի 28</w:t>
      </w:r>
      <w:r w:rsidRPr="001B61FE">
        <w:rPr>
          <w:rFonts w:ascii="GHEA Grapalat" w:hAnsi="GHEA Grapalat"/>
          <w:sz w:val="24"/>
          <w:szCs w:val="24"/>
          <w:lang w:val="hy-AM"/>
        </w:rPr>
        <w:t xml:space="preserve">-ի «Հայաստանի Հանրապետության ֆինանսների նախարարության </w:t>
      </w:r>
      <w:r w:rsidR="00AE6CED" w:rsidRPr="001B61FE">
        <w:rPr>
          <w:rFonts w:ascii="GHEA Grapalat" w:hAnsi="GHEA Grapalat"/>
          <w:sz w:val="24"/>
          <w:szCs w:val="24"/>
          <w:lang w:val="hy-AM"/>
        </w:rPr>
        <w:t xml:space="preserve">զորահավաքային նախապատրաստության և քաղաքացիական պաշտպանության բաժնի </w:t>
      </w:r>
      <w:r w:rsidRPr="001B61FE">
        <w:rPr>
          <w:rFonts w:ascii="GHEA Grapalat" w:hAnsi="GHEA Grapalat"/>
          <w:sz w:val="24"/>
          <w:szCs w:val="24"/>
          <w:lang w:val="hy-AM"/>
        </w:rPr>
        <w:t xml:space="preserve">կանոնադրությունը հաստատելու մասին» </w:t>
      </w:r>
      <w:r w:rsidR="00AE6CED" w:rsidRPr="001B61FE">
        <w:rPr>
          <w:rFonts w:ascii="GHEA Grapalat" w:hAnsi="GHEA Grapalat"/>
          <w:sz w:val="24"/>
          <w:szCs w:val="24"/>
          <w:lang w:val="hy-AM"/>
        </w:rPr>
        <w:t>N 479</w:t>
      </w:r>
      <w:r w:rsidRPr="001B61FE">
        <w:rPr>
          <w:rFonts w:ascii="GHEA Grapalat" w:hAnsi="GHEA Grapalat"/>
          <w:sz w:val="24"/>
          <w:szCs w:val="24"/>
          <w:lang w:val="hy-AM"/>
        </w:rPr>
        <w:t>-Լ հրամանի հավելվածը շարադրել նոր խմբագրությամբ՝ համաձայն հավելվածի:</w:t>
      </w:r>
    </w:p>
    <w:p w:rsidR="00B477E1" w:rsidRPr="003C0AB5" w:rsidRDefault="00B477E1" w:rsidP="00B477E1">
      <w:pPr>
        <w:overflowPunct w:val="0"/>
        <w:autoSpaceDE w:val="0"/>
        <w:autoSpaceDN w:val="0"/>
        <w:adjustRightInd w:val="0"/>
        <w:spacing w:before="0" w:after="0" w:line="360" w:lineRule="auto"/>
        <w:ind w:left="0" w:firstLine="0"/>
        <w:jc w:val="center"/>
        <w:textAlignment w:val="baseline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A07A88" w:rsidRPr="003C0AB5" w:rsidRDefault="004D7F2E" w:rsidP="004D7F2E">
      <w:pPr>
        <w:tabs>
          <w:tab w:val="left" w:pos="5895"/>
        </w:tabs>
        <w:overflowPunct w:val="0"/>
        <w:autoSpaceDE w:val="0"/>
        <w:autoSpaceDN w:val="0"/>
        <w:adjustRightInd w:val="0"/>
        <w:spacing w:before="0" w:after="0" w:line="360" w:lineRule="auto"/>
        <w:ind w:left="0" w:firstLine="0"/>
        <w:textAlignment w:val="baseline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bookmarkStart w:id="0" w:name="_GoBack"/>
      <w:r>
        <w:rPr>
          <w:rFonts w:ascii="GHEA Grapalat" w:eastAsia="Times New Roman" w:hAnsi="GHEA Grapalat" w:cs="Sylfaen"/>
          <w:noProof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295.05pt;margin-top:.2pt;width:75pt;height:50pt;z-index:251660800;mso-position-horizontal-relative:text;mso-position-vertical-relative:text" stroked="f">
            <v:imagedata r:id="rId6" o:title=""/>
          </v:shape>
          <w:control r:id="rId7" w:name="ArGrDigsig1" w:shapeid="_x0000_s1026"/>
        </w:pict>
      </w:r>
      <w:bookmarkEnd w:id="0"/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</w:p>
    <w:p w:rsidR="009358E9" w:rsidRPr="003C0AB5" w:rsidRDefault="00D01E40" w:rsidP="00A07A88">
      <w:pPr>
        <w:pStyle w:val="BodyText"/>
        <w:spacing w:line="360" w:lineRule="auto"/>
        <w:ind w:firstLine="567"/>
        <w:jc w:val="right"/>
        <w:rPr>
          <w:rFonts w:ascii="GHEA Grapalat" w:hAnsi="GHEA Grapalat" w:cs="GHEA Mariam"/>
          <w:sz w:val="24"/>
          <w:szCs w:val="24"/>
          <w:lang w:val="hy-AM"/>
        </w:rPr>
      </w:pPr>
      <w:r>
        <w:rPr>
          <w:rFonts w:ascii="GHEA Grapalat" w:hAnsi="GHEA Grapalat" w:cs="GHEA Mariam"/>
          <w:sz w:val="24"/>
          <w:szCs w:val="24"/>
          <w:lang w:val="hy-AM"/>
        </w:rPr>
        <w:t xml:space="preserve">ՊԱՇՏՈՆԱԿԱՏԱՐ՝                                                                       </w:t>
      </w:r>
      <w:r w:rsidR="00A07A88" w:rsidRPr="003C0AB5">
        <w:rPr>
          <w:rFonts w:ascii="GHEA Grapalat" w:hAnsi="GHEA Grapalat" w:cs="GHEA Mariam"/>
          <w:sz w:val="24"/>
          <w:szCs w:val="24"/>
          <w:lang w:val="hy-AM"/>
        </w:rPr>
        <w:t>Ա.ՋԱՆՋՈՒՂԱԶՅԱՆ</w:t>
      </w:r>
    </w:p>
    <w:p w:rsidR="00DB7C43" w:rsidRPr="003C0AB5" w:rsidRDefault="00DB7C43" w:rsidP="00A07A88">
      <w:pPr>
        <w:pStyle w:val="BodyText"/>
        <w:spacing w:line="360" w:lineRule="auto"/>
        <w:ind w:firstLine="567"/>
        <w:jc w:val="right"/>
        <w:rPr>
          <w:rFonts w:ascii="GHEA Grapalat" w:hAnsi="GHEA Grapalat" w:cs="GHEA Mariam"/>
          <w:sz w:val="24"/>
          <w:szCs w:val="24"/>
          <w:lang w:val="hy-AM"/>
        </w:rPr>
      </w:pPr>
    </w:p>
    <w:p w:rsidR="001C6969" w:rsidRPr="003C0AB5" w:rsidRDefault="001C6969" w:rsidP="00DB7C43">
      <w:pPr>
        <w:tabs>
          <w:tab w:val="left" w:pos="9829"/>
        </w:tabs>
        <w:spacing w:before="0" w:after="0"/>
        <w:ind w:left="0" w:firstLine="567"/>
        <w:jc w:val="right"/>
        <w:rPr>
          <w:rFonts w:ascii="GHEA Grapalat" w:hAnsi="GHEA Grapalat" w:cs="GHEA Mariam"/>
          <w:sz w:val="24"/>
          <w:szCs w:val="24"/>
          <w:lang w:val="hy-AM"/>
        </w:rPr>
      </w:pPr>
    </w:p>
    <w:p w:rsidR="00DB7C43" w:rsidRPr="00AB5183" w:rsidRDefault="00DB7C43" w:rsidP="00DB7C43">
      <w:pPr>
        <w:tabs>
          <w:tab w:val="left" w:pos="9829"/>
        </w:tabs>
        <w:spacing w:before="0" w:after="0"/>
        <w:ind w:left="0" w:firstLine="567"/>
        <w:jc w:val="right"/>
        <w:rPr>
          <w:rFonts w:ascii="GHEA Grapalat" w:hAnsi="GHEA Grapalat" w:cs="GHEA Mariam"/>
          <w:sz w:val="20"/>
          <w:szCs w:val="20"/>
          <w:lang w:val="hy-AM"/>
        </w:rPr>
      </w:pPr>
      <w:r w:rsidRPr="00AB5183">
        <w:rPr>
          <w:rFonts w:ascii="GHEA Grapalat" w:hAnsi="GHEA Grapalat" w:cs="GHEA Mariam"/>
          <w:sz w:val="20"/>
          <w:szCs w:val="20"/>
          <w:lang w:val="hy-AM"/>
        </w:rPr>
        <w:t>Հավելված</w:t>
      </w:r>
    </w:p>
    <w:p w:rsidR="00DB7C43" w:rsidRPr="00AB5183" w:rsidRDefault="00DB7C43" w:rsidP="00DB7C43">
      <w:pPr>
        <w:tabs>
          <w:tab w:val="left" w:pos="9829"/>
        </w:tabs>
        <w:spacing w:before="0" w:after="0"/>
        <w:ind w:left="0" w:firstLine="567"/>
        <w:jc w:val="right"/>
        <w:rPr>
          <w:rFonts w:ascii="GHEA Grapalat" w:hAnsi="GHEA Grapalat" w:cs="GHEA Mariam"/>
          <w:sz w:val="20"/>
          <w:szCs w:val="20"/>
          <w:lang w:val="hy-AM"/>
        </w:rPr>
      </w:pPr>
      <w:r w:rsidRPr="00AB5183">
        <w:rPr>
          <w:rFonts w:ascii="GHEA Grapalat" w:hAnsi="GHEA Grapalat" w:cs="GHEA Mariam"/>
          <w:sz w:val="20"/>
          <w:szCs w:val="20"/>
          <w:lang w:val="hy-AM"/>
        </w:rPr>
        <w:t>Հայաստանի Հանրապետության ֆինանսների նա</w:t>
      </w:r>
      <w:r w:rsidRPr="00AB5183">
        <w:rPr>
          <w:rFonts w:ascii="GHEA Grapalat" w:hAnsi="GHEA Grapalat" w:cs="GHEA Mariam"/>
          <w:sz w:val="20"/>
          <w:szCs w:val="20"/>
          <w:lang w:val="hy-AM"/>
        </w:rPr>
        <w:softHyphen/>
        <w:t>խա</w:t>
      </w:r>
      <w:r w:rsidRPr="00AB5183">
        <w:rPr>
          <w:rFonts w:ascii="GHEA Grapalat" w:hAnsi="GHEA Grapalat" w:cs="GHEA Mariam"/>
          <w:sz w:val="20"/>
          <w:szCs w:val="20"/>
          <w:lang w:val="hy-AM"/>
        </w:rPr>
        <w:softHyphen/>
      </w:r>
      <w:r w:rsidRPr="00AB5183">
        <w:rPr>
          <w:rFonts w:ascii="GHEA Grapalat" w:hAnsi="GHEA Grapalat" w:cs="GHEA Mariam"/>
          <w:sz w:val="20"/>
          <w:szCs w:val="20"/>
          <w:lang w:val="hy-AM"/>
        </w:rPr>
        <w:softHyphen/>
        <w:t>րարի</w:t>
      </w:r>
    </w:p>
    <w:p w:rsidR="00DB7C43" w:rsidRPr="00AB5183" w:rsidRDefault="00DB7C43" w:rsidP="00DB7C43">
      <w:pPr>
        <w:tabs>
          <w:tab w:val="left" w:pos="9829"/>
        </w:tabs>
        <w:spacing w:before="0" w:after="0"/>
        <w:ind w:left="0" w:firstLine="567"/>
        <w:jc w:val="right"/>
        <w:rPr>
          <w:rFonts w:ascii="GHEA Grapalat" w:hAnsi="GHEA Grapalat"/>
          <w:sz w:val="20"/>
          <w:szCs w:val="20"/>
          <w:lang w:val="hy-AM"/>
        </w:rPr>
      </w:pPr>
      <w:r w:rsidRPr="00AB5183">
        <w:rPr>
          <w:rFonts w:ascii="GHEA Grapalat" w:hAnsi="GHEA Grapalat"/>
          <w:sz w:val="20"/>
          <w:szCs w:val="20"/>
          <w:lang w:val="hy-AM"/>
        </w:rPr>
        <w:t xml:space="preserve">« </w:t>
      </w:r>
      <w:r w:rsidR="00E03850">
        <w:rPr>
          <w:rFonts w:ascii="GHEA Grapalat" w:hAnsi="GHEA Grapalat"/>
          <w:sz w:val="20"/>
          <w:szCs w:val="20"/>
          <w:lang w:val="hy-AM"/>
        </w:rPr>
        <w:t>20</w:t>
      </w:r>
      <w:r w:rsidRPr="00AB5183">
        <w:rPr>
          <w:rFonts w:ascii="GHEA Grapalat" w:hAnsi="GHEA Grapalat"/>
          <w:sz w:val="20"/>
          <w:szCs w:val="20"/>
          <w:lang w:val="hy-AM"/>
        </w:rPr>
        <w:t xml:space="preserve">  » մայիսի 2021թ.  N</w:t>
      </w:r>
      <w:r w:rsidR="007131FF">
        <w:rPr>
          <w:rFonts w:ascii="GHEA Grapalat" w:hAnsi="GHEA Grapalat"/>
          <w:sz w:val="20"/>
          <w:szCs w:val="20"/>
          <w:lang w:val="hy-AM"/>
        </w:rPr>
        <w:t xml:space="preserve"> 213</w:t>
      </w:r>
      <w:r w:rsidRPr="00AB5183">
        <w:rPr>
          <w:rFonts w:ascii="GHEA Grapalat" w:hAnsi="GHEA Grapalat"/>
          <w:sz w:val="20"/>
          <w:szCs w:val="20"/>
          <w:lang w:val="hy-AM"/>
        </w:rPr>
        <w:t xml:space="preserve"> -Լ հրամանի</w:t>
      </w:r>
    </w:p>
    <w:p w:rsidR="009B42DB" w:rsidRPr="00AB5183" w:rsidRDefault="009B42DB" w:rsidP="009B42DB">
      <w:pPr>
        <w:tabs>
          <w:tab w:val="left" w:pos="9829"/>
        </w:tabs>
        <w:spacing w:before="0" w:after="0"/>
        <w:ind w:left="0" w:firstLine="567"/>
        <w:jc w:val="right"/>
        <w:rPr>
          <w:rFonts w:ascii="GHEA Grapalat" w:hAnsi="GHEA Grapalat" w:cs="GHEA Mariam"/>
          <w:sz w:val="20"/>
          <w:szCs w:val="20"/>
          <w:lang w:val="hy-AM"/>
        </w:rPr>
      </w:pPr>
    </w:p>
    <w:p w:rsidR="009B42DB" w:rsidRPr="00AB5183" w:rsidRDefault="009B42DB" w:rsidP="009B42DB">
      <w:pPr>
        <w:tabs>
          <w:tab w:val="left" w:pos="9829"/>
        </w:tabs>
        <w:spacing w:before="0" w:after="0"/>
        <w:ind w:left="0" w:firstLine="567"/>
        <w:jc w:val="right"/>
        <w:rPr>
          <w:rFonts w:ascii="GHEA Grapalat" w:hAnsi="GHEA Grapalat" w:cs="GHEA Mariam"/>
          <w:sz w:val="20"/>
          <w:szCs w:val="20"/>
          <w:lang w:val="hy-AM"/>
        </w:rPr>
      </w:pPr>
      <w:r w:rsidRPr="00AB5183">
        <w:rPr>
          <w:rFonts w:ascii="GHEA Grapalat" w:hAnsi="GHEA Grapalat" w:cs="GHEA Mariam"/>
          <w:sz w:val="20"/>
          <w:szCs w:val="20"/>
          <w:lang w:val="hy-AM"/>
        </w:rPr>
        <w:t>Հավելված</w:t>
      </w:r>
    </w:p>
    <w:p w:rsidR="009B42DB" w:rsidRPr="00AB5183" w:rsidRDefault="009B42DB" w:rsidP="009B42DB">
      <w:pPr>
        <w:tabs>
          <w:tab w:val="left" w:pos="9829"/>
        </w:tabs>
        <w:spacing w:before="0" w:after="0"/>
        <w:ind w:left="0" w:firstLine="567"/>
        <w:jc w:val="right"/>
        <w:rPr>
          <w:rFonts w:ascii="GHEA Grapalat" w:hAnsi="GHEA Grapalat" w:cs="GHEA Mariam"/>
          <w:sz w:val="20"/>
          <w:szCs w:val="20"/>
          <w:lang w:val="hy-AM"/>
        </w:rPr>
      </w:pPr>
      <w:r w:rsidRPr="00AB5183">
        <w:rPr>
          <w:rFonts w:ascii="GHEA Grapalat" w:hAnsi="GHEA Grapalat" w:cs="GHEA Mariam"/>
          <w:sz w:val="20"/>
          <w:szCs w:val="20"/>
          <w:lang w:val="hy-AM"/>
        </w:rPr>
        <w:t>Հայաստանի Հանրապետության ֆինանսների նա</w:t>
      </w:r>
      <w:r w:rsidRPr="00AB5183">
        <w:rPr>
          <w:rFonts w:ascii="GHEA Grapalat" w:hAnsi="GHEA Grapalat" w:cs="GHEA Mariam"/>
          <w:sz w:val="20"/>
          <w:szCs w:val="20"/>
          <w:lang w:val="hy-AM"/>
        </w:rPr>
        <w:softHyphen/>
        <w:t>խա</w:t>
      </w:r>
      <w:r w:rsidRPr="00AB5183">
        <w:rPr>
          <w:rFonts w:ascii="GHEA Grapalat" w:hAnsi="GHEA Grapalat" w:cs="GHEA Mariam"/>
          <w:sz w:val="20"/>
          <w:szCs w:val="20"/>
          <w:lang w:val="hy-AM"/>
        </w:rPr>
        <w:softHyphen/>
      </w:r>
      <w:r w:rsidRPr="00AB5183">
        <w:rPr>
          <w:rFonts w:ascii="GHEA Grapalat" w:hAnsi="GHEA Grapalat" w:cs="GHEA Mariam"/>
          <w:sz w:val="20"/>
          <w:szCs w:val="20"/>
          <w:lang w:val="hy-AM"/>
        </w:rPr>
        <w:softHyphen/>
        <w:t>րարի</w:t>
      </w:r>
    </w:p>
    <w:p w:rsidR="009B42DB" w:rsidRPr="00AB5183" w:rsidRDefault="009B42DB" w:rsidP="009B42DB">
      <w:pPr>
        <w:tabs>
          <w:tab w:val="left" w:pos="9829"/>
        </w:tabs>
        <w:spacing w:before="0" w:after="0"/>
        <w:ind w:left="0" w:firstLine="567"/>
        <w:jc w:val="right"/>
        <w:rPr>
          <w:rFonts w:ascii="GHEA Grapalat" w:hAnsi="GHEA Grapalat"/>
          <w:sz w:val="20"/>
          <w:szCs w:val="20"/>
          <w:lang w:val="hy-AM"/>
        </w:rPr>
      </w:pPr>
      <w:r w:rsidRPr="00AB5183">
        <w:rPr>
          <w:rFonts w:ascii="GHEA Grapalat" w:hAnsi="GHEA Grapalat"/>
          <w:sz w:val="20"/>
          <w:szCs w:val="20"/>
          <w:lang w:val="hy-AM"/>
        </w:rPr>
        <w:t>« 28 » սեպտեմբերի 20</w:t>
      </w:r>
      <w:r w:rsidR="00D8651F">
        <w:rPr>
          <w:rFonts w:ascii="GHEA Grapalat" w:hAnsi="GHEA Grapalat"/>
          <w:sz w:val="20"/>
          <w:szCs w:val="20"/>
          <w:lang w:val="hy-AM"/>
        </w:rPr>
        <w:t>18</w:t>
      </w:r>
      <w:r w:rsidRPr="00AB5183">
        <w:rPr>
          <w:rFonts w:ascii="GHEA Grapalat" w:hAnsi="GHEA Grapalat"/>
          <w:sz w:val="20"/>
          <w:szCs w:val="20"/>
          <w:lang w:val="hy-AM"/>
        </w:rPr>
        <w:t>թ.  N 479 - Լ հրամանի</w:t>
      </w:r>
    </w:p>
    <w:p w:rsidR="00DB7C43" w:rsidRPr="00AB5183" w:rsidRDefault="00DB7C43" w:rsidP="00DB7C43">
      <w:pPr>
        <w:tabs>
          <w:tab w:val="left" w:pos="9829"/>
        </w:tabs>
        <w:ind w:left="0" w:firstLine="567"/>
        <w:jc w:val="right"/>
        <w:rPr>
          <w:rFonts w:ascii="GHEA Grapalat" w:hAnsi="GHEA Grapalat"/>
          <w:sz w:val="20"/>
          <w:szCs w:val="20"/>
          <w:lang w:val="hy-AM"/>
        </w:rPr>
      </w:pPr>
    </w:p>
    <w:p w:rsidR="00C146C9" w:rsidRPr="003C0AB5" w:rsidRDefault="00C146C9" w:rsidP="00C146C9">
      <w:pPr>
        <w:spacing w:before="0" w:after="0"/>
        <w:ind w:left="0" w:firstLine="426"/>
        <w:rPr>
          <w:rFonts w:ascii="GHEA Grapalat" w:hAnsi="GHEA Grapalat" w:cs="GHEA Mariam"/>
          <w:sz w:val="24"/>
          <w:szCs w:val="24"/>
          <w:lang w:val="af-ZA"/>
        </w:rPr>
      </w:pPr>
      <w:r w:rsidRPr="003C0AB5">
        <w:rPr>
          <w:rFonts w:ascii="GHEA Grapalat" w:hAnsi="GHEA Grapalat" w:cs="GHEA Mariam"/>
          <w:sz w:val="24"/>
          <w:szCs w:val="24"/>
          <w:lang w:val="af-ZA"/>
        </w:rPr>
        <w:t xml:space="preserve">                                             </w:t>
      </w:r>
      <w:r w:rsidRPr="003C0AB5">
        <w:rPr>
          <w:rFonts w:ascii="GHEA Grapalat" w:hAnsi="GHEA Grapalat" w:cs="GHEA Mariam"/>
          <w:sz w:val="24"/>
          <w:szCs w:val="24"/>
          <w:lang w:val="hy-AM"/>
        </w:rPr>
        <w:t>ԿԱՆՈՆԱԴՐՈՒԹՅՈՒՆ</w:t>
      </w:r>
    </w:p>
    <w:p w:rsidR="00C146C9" w:rsidRPr="003C0AB5" w:rsidRDefault="00C146C9" w:rsidP="00C146C9">
      <w:pPr>
        <w:spacing w:before="0" w:after="0"/>
        <w:ind w:left="0" w:firstLine="426"/>
        <w:rPr>
          <w:rFonts w:ascii="GHEA Grapalat" w:eastAsia="Times New Roman" w:hAnsi="GHEA Grapalat" w:cs="GHEA Mariam"/>
          <w:sz w:val="24"/>
          <w:szCs w:val="24"/>
          <w:lang w:val="af-ZA"/>
        </w:rPr>
      </w:pPr>
    </w:p>
    <w:p w:rsidR="00C146C9" w:rsidRPr="003C0AB5" w:rsidRDefault="00C146C9" w:rsidP="002B2CBF">
      <w:pPr>
        <w:spacing w:before="0" w:after="0"/>
        <w:ind w:left="0" w:firstLine="0"/>
        <w:jc w:val="center"/>
        <w:rPr>
          <w:rFonts w:ascii="GHEA Grapalat" w:eastAsia="Times New Roman" w:hAnsi="GHEA Grapalat" w:cs="GHEA Mariam"/>
          <w:sz w:val="24"/>
          <w:szCs w:val="24"/>
          <w:lang w:val="af-ZA"/>
        </w:rPr>
      </w:pPr>
      <w:r w:rsidRPr="003C0AB5">
        <w:rPr>
          <w:rFonts w:ascii="GHEA Grapalat" w:eastAsia="Times New Roman" w:hAnsi="GHEA Grapalat" w:cs="GHEA Mariam"/>
          <w:sz w:val="24"/>
          <w:szCs w:val="24"/>
          <w:lang w:val="af-ZA"/>
        </w:rPr>
        <w:t>ՖԻՆԱՆՍՆԵՐԻ ՆԱԽԱՐԱՐՈՒԹՅԱՆ</w:t>
      </w:r>
    </w:p>
    <w:p w:rsidR="00C146C9" w:rsidRPr="003C0AB5" w:rsidRDefault="00C146C9" w:rsidP="002B2CBF">
      <w:pPr>
        <w:spacing w:before="0" w:after="0"/>
        <w:ind w:left="0" w:firstLine="0"/>
        <w:jc w:val="center"/>
        <w:rPr>
          <w:rFonts w:ascii="GHEA Grapalat" w:eastAsia="Times New Roman" w:hAnsi="GHEA Grapalat" w:cs="GHEA Mariam"/>
          <w:sz w:val="24"/>
          <w:szCs w:val="24"/>
          <w:lang w:val="af-ZA"/>
        </w:rPr>
      </w:pPr>
      <w:r w:rsidRPr="003C0AB5">
        <w:rPr>
          <w:rFonts w:ascii="GHEA Grapalat" w:eastAsia="Times New Roman" w:hAnsi="GHEA Grapalat" w:cs="GHEA Mariam"/>
          <w:sz w:val="24"/>
          <w:szCs w:val="24"/>
          <w:lang w:val="af-ZA"/>
        </w:rPr>
        <w:t>ԶՈՐԱՀԱՎԱՔԱՅԻՆ ՆԱԽԱՊԱՏՐԱՍՏՈՒԹՅԱՆ ԵՎ</w:t>
      </w:r>
    </w:p>
    <w:p w:rsidR="00C146C9" w:rsidRPr="003C0AB5" w:rsidRDefault="00C146C9" w:rsidP="002B2CBF">
      <w:pPr>
        <w:spacing w:before="0" w:after="0"/>
        <w:ind w:left="0" w:firstLine="0"/>
        <w:jc w:val="center"/>
        <w:rPr>
          <w:rFonts w:ascii="GHEA Grapalat" w:eastAsia="Times New Roman" w:hAnsi="GHEA Grapalat" w:cs="GHEA Mariam"/>
          <w:sz w:val="24"/>
          <w:szCs w:val="24"/>
          <w:lang w:val="af-ZA"/>
        </w:rPr>
      </w:pPr>
      <w:r w:rsidRPr="003C0AB5">
        <w:rPr>
          <w:rFonts w:ascii="GHEA Grapalat" w:eastAsia="Times New Roman" w:hAnsi="GHEA Grapalat" w:cs="GHEA Mariam"/>
          <w:sz w:val="24"/>
          <w:szCs w:val="24"/>
          <w:lang w:val="af-ZA"/>
        </w:rPr>
        <w:t>ՔԱՂԱՔԱՑԻԱԿԱՆ ՊԱՇՏՊԱՆՈՒԹՅԱՆ ԲԱԺՆԻ</w:t>
      </w:r>
    </w:p>
    <w:p w:rsidR="00C146C9" w:rsidRPr="003C0AB5" w:rsidRDefault="00C146C9" w:rsidP="002B2CBF">
      <w:pPr>
        <w:spacing w:before="0" w:after="0"/>
        <w:ind w:left="0" w:firstLine="0"/>
        <w:jc w:val="center"/>
        <w:rPr>
          <w:rFonts w:ascii="GHEA Grapalat" w:eastAsia="Times New Roman" w:hAnsi="GHEA Grapalat" w:cs="GHEA Mariam"/>
          <w:sz w:val="24"/>
          <w:szCs w:val="24"/>
          <w:lang w:val="af-ZA"/>
        </w:rPr>
      </w:pPr>
    </w:p>
    <w:p w:rsidR="00C146C9" w:rsidRPr="003C0AB5" w:rsidRDefault="00C146C9" w:rsidP="002B2CBF">
      <w:pPr>
        <w:spacing w:before="0" w:after="200" w:line="360" w:lineRule="auto"/>
        <w:ind w:left="0" w:firstLine="0"/>
        <w:rPr>
          <w:rFonts w:ascii="GHEA Grapalat" w:hAnsi="GHEA Grapalat" w:cs="GHEA Mariam"/>
          <w:sz w:val="24"/>
          <w:szCs w:val="24"/>
          <w:lang w:val="af-ZA"/>
        </w:rPr>
      </w:pPr>
      <w:r w:rsidRPr="003C0AB5">
        <w:rPr>
          <w:rFonts w:ascii="GHEA Grapalat" w:hAnsi="GHEA Grapalat" w:cs="GHEA Mariam"/>
          <w:b/>
          <w:sz w:val="24"/>
          <w:szCs w:val="24"/>
          <w:lang w:val="fr-FR"/>
        </w:rPr>
        <w:t xml:space="preserve">                                                 </w:t>
      </w:r>
      <w:r w:rsidRPr="003C0AB5">
        <w:rPr>
          <w:rFonts w:ascii="GHEA Grapalat" w:hAnsi="GHEA Grapalat" w:cs="GHEA Mariam"/>
          <w:sz w:val="24"/>
          <w:szCs w:val="24"/>
          <w:lang w:val="fr-FR"/>
        </w:rPr>
        <w:t xml:space="preserve">I. </w:t>
      </w:r>
      <w:r w:rsidRPr="003C0AB5">
        <w:rPr>
          <w:rFonts w:ascii="GHEA Grapalat" w:hAnsi="GHEA Grapalat" w:cs="GHEA Mariam"/>
          <w:sz w:val="24"/>
          <w:szCs w:val="24"/>
        </w:rPr>
        <w:t>ԸՆԴՀԱՆՈՒՐ</w:t>
      </w:r>
      <w:r w:rsidRPr="003C0AB5">
        <w:rPr>
          <w:rFonts w:ascii="GHEA Grapalat" w:hAnsi="GHEA Grapalat" w:cs="GHEA Mariam"/>
          <w:sz w:val="24"/>
          <w:szCs w:val="24"/>
          <w:lang w:val="fr-FR"/>
        </w:rPr>
        <w:t xml:space="preserve"> </w:t>
      </w:r>
      <w:r w:rsidRPr="003C0AB5">
        <w:rPr>
          <w:rFonts w:ascii="GHEA Grapalat" w:hAnsi="GHEA Grapalat" w:cs="GHEA Mariam"/>
          <w:sz w:val="24"/>
          <w:szCs w:val="24"/>
        </w:rPr>
        <w:t>ԴՐՈՒՅԹՆԵՐ</w:t>
      </w:r>
    </w:p>
    <w:p w:rsidR="003C0AB5" w:rsidRPr="003C0AB5" w:rsidRDefault="003C0AB5" w:rsidP="001B61FE">
      <w:pPr>
        <w:tabs>
          <w:tab w:val="left" w:pos="567"/>
          <w:tab w:val="left" w:pos="990"/>
          <w:tab w:val="left" w:pos="1080"/>
        </w:tabs>
        <w:spacing w:before="0" w:after="0" w:line="360" w:lineRule="auto"/>
        <w:ind w:left="0" w:firstLine="450"/>
        <w:jc w:val="both"/>
        <w:rPr>
          <w:rFonts w:ascii="GHEA Grapalat" w:eastAsia="Times New Roman" w:hAnsi="GHEA Grapalat" w:cs="GHEA Mariam"/>
          <w:bCs/>
          <w:sz w:val="24"/>
          <w:szCs w:val="24"/>
          <w:lang w:val="hy-AM"/>
        </w:rPr>
      </w:pPr>
      <w:r w:rsidRPr="003C0AB5">
        <w:rPr>
          <w:rFonts w:ascii="GHEA Grapalat" w:hAnsi="GHEA Grapalat" w:cs="GHEA Mariam"/>
          <w:sz w:val="24"/>
          <w:szCs w:val="24"/>
          <w:lang w:val="fr-FR"/>
        </w:rPr>
        <w:t>1</w:t>
      </w:r>
      <w:r>
        <w:rPr>
          <w:rFonts w:ascii="GHEA Grapalat" w:hAnsi="GHEA Grapalat" w:cs="GHEA Mariam"/>
          <w:sz w:val="24"/>
          <w:szCs w:val="24"/>
          <w:lang w:val="fr-FR"/>
        </w:rPr>
        <w:t>.</w:t>
      </w:r>
      <w:r w:rsidRPr="003C0AB5">
        <w:rPr>
          <w:rFonts w:ascii="GHEA Grapalat" w:hAnsi="GHEA Grapalat" w:cs="GHEA Mariam"/>
          <w:sz w:val="24"/>
          <w:szCs w:val="24"/>
          <w:lang w:val="fr-FR"/>
        </w:rPr>
        <w:t xml:space="preserve"> </w:t>
      </w:r>
      <w:r w:rsidR="00AB5183">
        <w:rPr>
          <w:rFonts w:ascii="GHEA Grapalat" w:hAnsi="GHEA Grapalat" w:cs="GHEA Mariam"/>
          <w:sz w:val="24"/>
          <w:szCs w:val="24"/>
          <w:lang w:val="hy-AM"/>
        </w:rPr>
        <w:t>Ֆ</w:t>
      </w:r>
      <w:r w:rsidRPr="003C0AB5">
        <w:rPr>
          <w:rFonts w:ascii="GHEA Grapalat" w:hAnsi="GHEA Grapalat" w:cs="GHEA Mariam"/>
          <w:sz w:val="24"/>
          <w:szCs w:val="24"/>
          <w:lang w:val="fr-FR"/>
        </w:rPr>
        <w:t xml:space="preserve">ինանսների նախարարության (այսուհետ՝ Նախարարություն) զորահավաքային նախապատրաստության և քաղաքացիական պաշտպանության բաժինը (այսուհետ՝ Բաժին) </w:t>
      </w:r>
      <w:r w:rsidRPr="003C0AB5">
        <w:rPr>
          <w:rFonts w:ascii="GHEA Grapalat" w:hAnsi="GHEA Grapalat" w:cs="GHEA Mariam"/>
          <w:sz w:val="24"/>
          <w:szCs w:val="24"/>
          <w:lang w:val="hy-AM"/>
        </w:rPr>
        <w:t>Ն</w:t>
      </w:r>
      <w:r w:rsidRPr="003C0AB5">
        <w:rPr>
          <w:rFonts w:ascii="GHEA Grapalat" w:hAnsi="GHEA Grapalat" w:cs="GHEA Mariam"/>
          <w:sz w:val="24"/>
          <w:szCs w:val="24"/>
          <w:lang w:val="fr-FR"/>
        </w:rPr>
        <w:t xml:space="preserve">ախարարության </w:t>
      </w:r>
      <w:r w:rsidRPr="003C0AB5">
        <w:rPr>
          <w:rFonts w:ascii="GHEA Grapalat" w:eastAsia="Times New Roman" w:hAnsi="GHEA Grapalat" w:cs="GHEA Mariam"/>
          <w:sz w:val="24"/>
          <w:szCs w:val="24"/>
        </w:rPr>
        <w:t>ա</w:t>
      </w:r>
      <w:r w:rsidRPr="003C0AB5">
        <w:rPr>
          <w:rFonts w:ascii="GHEA Grapalat" w:eastAsia="Times New Roman" w:hAnsi="GHEA Grapalat" w:cs="GHEA Mariam"/>
          <w:sz w:val="24"/>
          <w:szCs w:val="24"/>
          <w:lang w:val="hy-AM"/>
        </w:rPr>
        <w:t>ջակցող մասնագիտական</w:t>
      </w:r>
      <w:r w:rsidRPr="003C0AB5">
        <w:rPr>
          <w:rFonts w:ascii="GHEA Grapalat" w:eastAsia="Times New Roman" w:hAnsi="GHEA Grapalat" w:cs="GHEA Mariam"/>
          <w:sz w:val="24"/>
          <w:szCs w:val="24"/>
          <w:lang w:val="fr-FR"/>
        </w:rPr>
        <w:t xml:space="preserve"> </w:t>
      </w:r>
      <w:r w:rsidRPr="003C0AB5">
        <w:rPr>
          <w:rFonts w:ascii="GHEA Grapalat" w:eastAsia="Times New Roman" w:hAnsi="GHEA Grapalat" w:cs="GHEA Mariam"/>
          <w:sz w:val="24"/>
          <w:szCs w:val="24"/>
        </w:rPr>
        <w:t>կառուցվածքային</w:t>
      </w:r>
      <w:r w:rsidRPr="003C0AB5">
        <w:rPr>
          <w:rFonts w:ascii="GHEA Grapalat" w:eastAsia="Times New Roman" w:hAnsi="GHEA Grapalat" w:cs="GHEA Mariam"/>
          <w:sz w:val="24"/>
          <w:szCs w:val="24"/>
          <w:lang w:val="fr-FR"/>
        </w:rPr>
        <w:t xml:space="preserve"> </w:t>
      </w:r>
      <w:r w:rsidRPr="003C0AB5">
        <w:rPr>
          <w:rFonts w:ascii="GHEA Grapalat" w:eastAsia="Times New Roman" w:hAnsi="GHEA Grapalat" w:cs="GHEA Mariam"/>
          <w:sz w:val="24"/>
          <w:szCs w:val="24"/>
        </w:rPr>
        <w:t>ստորաբաժանում</w:t>
      </w:r>
      <w:r w:rsidRPr="003C0AB5">
        <w:rPr>
          <w:rFonts w:ascii="GHEA Grapalat" w:eastAsia="Times New Roman" w:hAnsi="GHEA Grapalat" w:cs="GHEA Mariam"/>
          <w:sz w:val="24"/>
          <w:szCs w:val="24"/>
          <w:lang w:val="fr-FR"/>
        </w:rPr>
        <w:t xml:space="preserve"> </w:t>
      </w:r>
      <w:r w:rsidRPr="003C0AB5">
        <w:rPr>
          <w:rFonts w:ascii="GHEA Grapalat" w:eastAsia="Times New Roman" w:hAnsi="GHEA Grapalat" w:cs="GHEA Mariam"/>
          <w:sz w:val="24"/>
          <w:szCs w:val="24"/>
        </w:rPr>
        <w:t>է</w:t>
      </w:r>
      <w:r w:rsidRPr="003C0AB5">
        <w:rPr>
          <w:rFonts w:ascii="GHEA Grapalat" w:eastAsia="Times New Roman" w:hAnsi="GHEA Grapalat" w:cs="GHEA Mariam"/>
          <w:sz w:val="24"/>
          <w:szCs w:val="24"/>
          <w:lang w:val="hy-AM"/>
        </w:rPr>
        <w:t>,</w:t>
      </w:r>
      <w:r w:rsidRPr="003C0AB5">
        <w:rPr>
          <w:rFonts w:ascii="GHEA Grapalat" w:eastAsia="Times New Roman" w:hAnsi="GHEA Grapalat" w:cs="GHEA Mariam"/>
          <w:bCs/>
          <w:sz w:val="24"/>
          <w:szCs w:val="24"/>
          <w:lang w:val="hy-AM"/>
        </w:rPr>
        <w:t xml:space="preserve"> որը կազմավորվել է Հայաստանի Հանրապետության վարչապետի </w:t>
      </w:r>
      <w:r w:rsidRPr="003C0AB5">
        <w:rPr>
          <w:rFonts w:ascii="GHEA Grapalat" w:eastAsia="Times New Roman" w:hAnsi="GHEA Grapalat" w:cs="GHEA Mariam"/>
          <w:sz w:val="24"/>
          <w:szCs w:val="24"/>
          <w:lang w:val="hy-AM"/>
        </w:rPr>
        <w:t>2018 թվա</w:t>
      </w:r>
      <w:r w:rsidRPr="003C0AB5">
        <w:rPr>
          <w:rFonts w:ascii="GHEA Grapalat" w:eastAsia="Times New Roman" w:hAnsi="GHEA Grapalat" w:cs="GHEA Mariam"/>
          <w:sz w:val="24"/>
          <w:szCs w:val="24"/>
          <w:lang w:val="hy-AM"/>
        </w:rPr>
        <w:softHyphen/>
        <w:t>կանի հունիսի 11-ի N</w:t>
      </w:r>
      <w:r w:rsidR="00503CD1">
        <w:rPr>
          <w:rFonts w:eastAsia="Times New Roman" w:cs="Calibri"/>
          <w:sz w:val="24"/>
          <w:szCs w:val="24"/>
          <w:lang w:val="hy-AM"/>
        </w:rPr>
        <w:t> </w:t>
      </w:r>
      <w:r w:rsidRPr="003C0AB5">
        <w:rPr>
          <w:rFonts w:ascii="GHEA Grapalat" w:eastAsia="Times New Roman" w:hAnsi="GHEA Grapalat" w:cs="GHEA Mariam"/>
          <w:sz w:val="24"/>
          <w:szCs w:val="24"/>
          <w:lang w:val="hy-AM"/>
        </w:rPr>
        <w:t xml:space="preserve">743-Լ </w:t>
      </w:r>
      <w:r w:rsidR="00AB5183">
        <w:rPr>
          <w:rFonts w:ascii="GHEA Grapalat" w:eastAsia="Times New Roman" w:hAnsi="GHEA Grapalat" w:cs="GHEA Mariam"/>
          <w:bCs/>
          <w:sz w:val="24"/>
          <w:szCs w:val="24"/>
          <w:lang w:val="hy-AM"/>
        </w:rPr>
        <w:t>որոշման համաձայն։</w:t>
      </w:r>
    </w:p>
    <w:p w:rsidR="003C0AB5" w:rsidRPr="003C0AB5" w:rsidRDefault="003C0AB5" w:rsidP="001B61FE">
      <w:pPr>
        <w:tabs>
          <w:tab w:val="left" w:pos="990"/>
          <w:tab w:val="left" w:pos="1080"/>
        </w:tabs>
        <w:spacing w:before="0" w:after="0" w:line="360" w:lineRule="auto"/>
        <w:ind w:left="0" w:firstLine="450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</w:pPr>
      <w:r w:rsidRPr="003C0AB5">
        <w:rPr>
          <w:rFonts w:ascii="GHEA Grapalat" w:hAnsi="GHEA Grapalat" w:cs="GHEA Mariam"/>
          <w:sz w:val="24"/>
          <w:szCs w:val="24"/>
          <w:lang w:val="fr-FR"/>
        </w:rPr>
        <w:t>2</w:t>
      </w:r>
      <w:r>
        <w:rPr>
          <w:rFonts w:ascii="GHEA Grapalat" w:hAnsi="GHEA Grapalat" w:cs="GHEA Mariam"/>
          <w:sz w:val="24"/>
          <w:szCs w:val="24"/>
          <w:lang w:val="fr-FR"/>
        </w:rPr>
        <w:t>.</w:t>
      </w:r>
      <w:r w:rsidRPr="003C0AB5">
        <w:rPr>
          <w:rFonts w:ascii="GHEA Grapalat" w:hAnsi="GHEA Grapalat" w:cs="GHEA Mariam"/>
          <w:sz w:val="24"/>
          <w:szCs w:val="24"/>
          <w:lang w:val="hy-AM"/>
        </w:rPr>
        <w:t xml:space="preserve"> </w:t>
      </w:r>
      <w:r w:rsidRPr="003C0AB5">
        <w:rPr>
          <w:rFonts w:ascii="GHEA Grapalat" w:eastAsia="Times New Roman" w:hAnsi="GHEA Grapalat"/>
          <w:sz w:val="24"/>
          <w:szCs w:val="24"/>
          <w:lang w:val="hy-AM"/>
        </w:rPr>
        <w:t xml:space="preserve">Բաժինն </w:t>
      </w:r>
      <w:r w:rsidRPr="003C0AB5">
        <w:rPr>
          <w:rFonts w:ascii="GHEA Grapalat" w:eastAsia="Times New Roman" w:hAnsi="GHEA Grapalat" w:cs="GHEA Mariam"/>
          <w:sz w:val="24"/>
          <w:szCs w:val="24"/>
          <w:lang w:val="hy-AM"/>
        </w:rPr>
        <w:t xml:space="preserve">իր գործունեությունն իրականացնելիս ղեկավարվում է </w:t>
      </w:r>
      <w:r w:rsidRPr="003C0AB5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Սահմանադրության, օրենքների, այլ իրավական ակտերի, իր կանոնադրության և Նախարարության գործունեությունը ռազմական դրության աշխատանքային ռեժիմների փոխադրման ներքին պլանի հիման վրա։</w:t>
      </w:r>
    </w:p>
    <w:p w:rsidR="003C0AB5" w:rsidRDefault="003C0AB5" w:rsidP="001B61FE">
      <w:pPr>
        <w:tabs>
          <w:tab w:val="left" w:pos="990"/>
          <w:tab w:val="left" w:pos="1080"/>
        </w:tabs>
        <w:spacing w:before="0" w:after="0" w:line="360" w:lineRule="auto"/>
        <w:ind w:left="0" w:firstLine="450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</w:pPr>
      <w:r w:rsidRPr="003C0AB5">
        <w:rPr>
          <w:rFonts w:ascii="GHEA Grapalat" w:eastAsia="Times New Roman" w:hAnsi="GHEA Grapalat"/>
          <w:sz w:val="24"/>
          <w:szCs w:val="24"/>
          <w:lang w:val="hy-AM"/>
        </w:rPr>
        <w:t>3. Հ</w:t>
      </w:r>
      <w:r w:rsidRPr="003C0AB5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այաստանի Հանրապետության ֆինանսների նախարարը (այսուհետ՝ Նախարար) հաստատում է Բաժնի կանոնադրությունը, այդ թվում՝ կառուցվածքը և կանոնադրության մեջ կատարում փոփոխություններ։</w:t>
      </w:r>
    </w:p>
    <w:p w:rsidR="00FA37FB" w:rsidRDefault="003C0AB5" w:rsidP="001B61FE">
      <w:pPr>
        <w:tabs>
          <w:tab w:val="left" w:pos="990"/>
          <w:tab w:val="left" w:pos="1080"/>
        </w:tabs>
        <w:spacing w:before="0" w:after="0" w:line="360" w:lineRule="auto"/>
        <w:ind w:left="0" w:firstLine="450"/>
        <w:jc w:val="both"/>
        <w:rPr>
          <w:rFonts w:ascii="GHEA Grapalat" w:hAnsi="GHEA Grapalat" w:cs="GHEA Mariam"/>
          <w:sz w:val="24"/>
          <w:szCs w:val="24"/>
          <w:lang w:val="fr-FR"/>
        </w:rPr>
      </w:pPr>
      <w:r w:rsidRPr="003C0AB5">
        <w:rPr>
          <w:rFonts w:ascii="GHEA Grapalat" w:hAnsi="GHEA Grapalat" w:cs="GHEA Mariam"/>
          <w:sz w:val="24"/>
          <w:szCs w:val="24"/>
          <w:lang w:val="fr-FR"/>
        </w:rPr>
        <w:t xml:space="preserve">                                 </w:t>
      </w:r>
    </w:p>
    <w:p w:rsidR="003C0AB5" w:rsidRPr="003C0AB5" w:rsidRDefault="003C0AB5" w:rsidP="00FA37FB">
      <w:pPr>
        <w:tabs>
          <w:tab w:val="left" w:pos="990"/>
          <w:tab w:val="left" w:pos="1080"/>
        </w:tabs>
        <w:spacing w:before="0" w:after="0" w:line="360" w:lineRule="auto"/>
        <w:ind w:left="0" w:firstLine="450"/>
        <w:jc w:val="center"/>
        <w:rPr>
          <w:rFonts w:ascii="GHEA Grapalat" w:hAnsi="GHEA Grapalat" w:cs="GHEA Mariam"/>
          <w:sz w:val="24"/>
          <w:szCs w:val="24"/>
          <w:lang w:val="fr-FR"/>
        </w:rPr>
      </w:pPr>
      <w:r w:rsidRPr="003C0AB5">
        <w:rPr>
          <w:rFonts w:ascii="GHEA Grapalat" w:hAnsi="GHEA Grapalat" w:cs="GHEA Mariam"/>
          <w:sz w:val="24"/>
          <w:szCs w:val="24"/>
          <w:lang w:val="fr-FR"/>
        </w:rPr>
        <w:t xml:space="preserve">II. </w:t>
      </w:r>
      <w:r w:rsidRPr="003C0AB5">
        <w:rPr>
          <w:rFonts w:ascii="GHEA Grapalat" w:hAnsi="GHEA Grapalat" w:cs="GHEA Mariam"/>
          <w:sz w:val="24"/>
          <w:szCs w:val="24"/>
          <w:lang w:val="hy-AM"/>
        </w:rPr>
        <w:t>ԲԱԺՆԻ</w:t>
      </w:r>
      <w:r w:rsidRPr="003C0AB5">
        <w:rPr>
          <w:rFonts w:ascii="GHEA Grapalat" w:hAnsi="GHEA Grapalat" w:cs="GHEA Mariam"/>
          <w:sz w:val="24"/>
          <w:szCs w:val="24"/>
          <w:lang w:val="fr-FR"/>
        </w:rPr>
        <w:t xml:space="preserve"> </w:t>
      </w:r>
      <w:r w:rsidRPr="003C0AB5">
        <w:rPr>
          <w:rFonts w:ascii="GHEA Grapalat" w:hAnsi="GHEA Grapalat" w:cs="GHEA Mariam"/>
          <w:sz w:val="24"/>
          <w:szCs w:val="24"/>
          <w:lang w:val="hy-AM"/>
        </w:rPr>
        <w:t>ՀԻՄԱՆԿԱՆ ԽՆԴԻՐՆԵՐԸ</w:t>
      </w:r>
    </w:p>
    <w:p w:rsidR="003C0AB5" w:rsidRPr="003C0AB5" w:rsidRDefault="003C0AB5" w:rsidP="001B61FE">
      <w:pPr>
        <w:tabs>
          <w:tab w:val="left" w:pos="990"/>
          <w:tab w:val="left" w:pos="1080"/>
        </w:tabs>
        <w:spacing w:before="0" w:after="200"/>
        <w:ind w:left="0" w:firstLine="450"/>
        <w:jc w:val="both"/>
        <w:rPr>
          <w:rFonts w:ascii="GHEA Grapalat" w:hAnsi="GHEA Grapalat" w:cs="GHEA Mariam"/>
          <w:sz w:val="24"/>
          <w:szCs w:val="24"/>
          <w:lang w:val="fr-FR"/>
        </w:rPr>
      </w:pPr>
      <w:r w:rsidRPr="003C0AB5">
        <w:rPr>
          <w:rFonts w:ascii="GHEA Grapalat" w:hAnsi="GHEA Grapalat" w:cs="GHEA Mariam"/>
          <w:sz w:val="24"/>
          <w:szCs w:val="24"/>
          <w:lang w:val="hy-AM"/>
        </w:rPr>
        <w:t>4</w:t>
      </w:r>
      <w:r w:rsidRPr="003C0AB5">
        <w:rPr>
          <w:rFonts w:ascii="GHEA Grapalat" w:hAnsi="GHEA Grapalat" w:cs="GHEA Mariam"/>
          <w:sz w:val="24"/>
          <w:szCs w:val="24"/>
          <w:lang w:val="fr-FR"/>
        </w:rPr>
        <w:t xml:space="preserve">. </w:t>
      </w:r>
      <w:r w:rsidRPr="003C0AB5">
        <w:rPr>
          <w:rFonts w:ascii="GHEA Grapalat" w:hAnsi="GHEA Grapalat" w:cs="GHEA Mariam"/>
          <w:sz w:val="24"/>
          <w:szCs w:val="24"/>
          <w:lang w:val="hy-AM"/>
        </w:rPr>
        <w:t>Բաժնի</w:t>
      </w:r>
      <w:r w:rsidRPr="003C0AB5">
        <w:rPr>
          <w:rFonts w:ascii="GHEA Grapalat" w:hAnsi="GHEA Grapalat" w:cs="GHEA Mariam"/>
          <w:sz w:val="24"/>
          <w:szCs w:val="24"/>
          <w:lang w:val="fr-FR"/>
        </w:rPr>
        <w:t xml:space="preserve"> </w:t>
      </w:r>
      <w:r w:rsidRPr="003C0AB5">
        <w:rPr>
          <w:rFonts w:ascii="GHEA Grapalat" w:hAnsi="GHEA Grapalat" w:cs="GHEA Mariam"/>
          <w:sz w:val="24"/>
          <w:szCs w:val="24"/>
          <w:lang w:val="hy-AM"/>
        </w:rPr>
        <w:t>հիմնական</w:t>
      </w:r>
      <w:r w:rsidRPr="003C0AB5">
        <w:rPr>
          <w:rFonts w:ascii="GHEA Grapalat" w:hAnsi="GHEA Grapalat" w:cs="GHEA Mariam"/>
          <w:sz w:val="24"/>
          <w:szCs w:val="24"/>
          <w:lang w:val="fr-FR"/>
        </w:rPr>
        <w:t xml:space="preserve"> </w:t>
      </w:r>
      <w:r w:rsidRPr="003C0AB5">
        <w:rPr>
          <w:rFonts w:ascii="GHEA Grapalat" w:hAnsi="GHEA Grapalat" w:cs="GHEA Mariam"/>
          <w:sz w:val="24"/>
          <w:szCs w:val="24"/>
          <w:lang w:val="hy-AM"/>
        </w:rPr>
        <w:t>խնդիրներն</w:t>
      </w:r>
      <w:r w:rsidRPr="003C0AB5">
        <w:rPr>
          <w:rFonts w:ascii="GHEA Grapalat" w:hAnsi="GHEA Grapalat" w:cs="GHEA Mariam"/>
          <w:sz w:val="24"/>
          <w:szCs w:val="24"/>
          <w:lang w:val="fr-FR"/>
        </w:rPr>
        <w:t xml:space="preserve"> </w:t>
      </w:r>
      <w:r w:rsidRPr="003C0AB5">
        <w:rPr>
          <w:rFonts w:ascii="GHEA Grapalat" w:hAnsi="GHEA Grapalat" w:cs="GHEA Mariam"/>
          <w:sz w:val="24"/>
          <w:szCs w:val="24"/>
          <w:lang w:val="hy-AM"/>
        </w:rPr>
        <w:t>են</w:t>
      </w:r>
      <w:r w:rsidRPr="003C0AB5">
        <w:rPr>
          <w:rFonts w:ascii="GHEA Grapalat" w:hAnsi="GHEA Grapalat" w:cs="GHEA Mariam"/>
          <w:sz w:val="24"/>
          <w:szCs w:val="24"/>
          <w:lang w:val="fr-FR"/>
        </w:rPr>
        <w:t>`</w:t>
      </w:r>
    </w:p>
    <w:p w:rsidR="003C0AB5" w:rsidRPr="003C0AB5" w:rsidRDefault="003C0AB5" w:rsidP="001B61FE">
      <w:pPr>
        <w:tabs>
          <w:tab w:val="left" w:pos="990"/>
          <w:tab w:val="left" w:pos="1080"/>
        </w:tabs>
        <w:spacing w:before="0" w:after="0" w:line="360" w:lineRule="auto"/>
        <w:ind w:left="0" w:firstLine="450"/>
        <w:jc w:val="both"/>
        <w:rPr>
          <w:rFonts w:ascii="GHEA Grapalat" w:hAnsi="GHEA Grapalat" w:cs="GHEA Mariam"/>
          <w:sz w:val="24"/>
          <w:szCs w:val="24"/>
          <w:lang w:val="fr-FR"/>
        </w:rPr>
      </w:pPr>
      <w:r w:rsidRPr="003C0AB5">
        <w:rPr>
          <w:rFonts w:ascii="GHEA Grapalat" w:hAnsi="GHEA Grapalat" w:cs="GHEA Mariam"/>
          <w:sz w:val="24"/>
          <w:szCs w:val="24"/>
          <w:lang w:val="fr-FR"/>
        </w:rPr>
        <w:t>1) Նախարարության ռազմական դրության աշխատանքային ռեժիմի պայմաններում զորահավաքային նախապատրաստության ապահովման կազմակերպումը.</w:t>
      </w:r>
    </w:p>
    <w:p w:rsidR="003C0AB5" w:rsidRPr="003C0AB5" w:rsidRDefault="003C0AB5" w:rsidP="001B61FE">
      <w:pPr>
        <w:tabs>
          <w:tab w:val="left" w:pos="990"/>
          <w:tab w:val="left" w:pos="1080"/>
        </w:tabs>
        <w:spacing w:before="0" w:after="0" w:line="360" w:lineRule="auto"/>
        <w:ind w:left="0" w:firstLine="450"/>
        <w:jc w:val="both"/>
        <w:rPr>
          <w:rFonts w:ascii="GHEA Grapalat" w:eastAsia="Times New Roman" w:hAnsi="GHEA Grapalat" w:cs="Sylfaen"/>
          <w:sz w:val="24"/>
          <w:szCs w:val="24"/>
          <w:lang w:val="fr-FR"/>
        </w:rPr>
      </w:pPr>
      <w:r w:rsidRPr="003C0AB5">
        <w:rPr>
          <w:rFonts w:ascii="GHEA Grapalat" w:hAnsi="GHEA Grapalat" w:cs="GHEA Mariam"/>
          <w:sz w:val="24"/>
          <w:szCs w:val="24"/>
          <w:lang w:val="fr-FR"/>
        </w:rPr>
        <w:lastRenderedPageBreak/>
        <w:t xml:space="preserve">2) </w:t>
      </w:r>
      <w:r w:rsidRPr="003C0AB5">
        <w:rPr>
          <w:rFonts w:ascii="GHEA Grapalat" w:hAnsi="GHEA Grapalat" w:cs="GHEA Mariam"/>
          <w:sz w:val="24"/>
          <w:szCs w:val="24"/>
          <w:lang w:val="hy-AM"/>
        </w:rPr>
        <w:t>Ն</w:t>
      </w:r>
      <w:r w:rsidRPr="003C0AB5">
        <w:rPr>
          <w:rFonts w:ascii="GHEA Grapalat" w:hAnsi="GHEA Grapalat" w:cs="GHEA Mariam"/>
          <w:sz w:val="24"/>
          <w:szCs w:val="24"/>
          <w:lang w:val="fr-FR"/>
        </w:rPr>
        <w:t xml:space="preserve">ախարարության </w:t>
      </w:r>
      <w:r w:rsidRPr="003C0AB5">
        <w:rPr>
          <w:rFonts w:ascii="GHEA Grapalat" w:eastAsia="Times New Roman" w:hAnsi="GHEA Grapalat" w:cs="Sylfaen"/>
          <w:sz w:val="24"/>
          <w:szCs w:val="24"/>
        </w:rPr>
        <w:t>գործունեությունը</w:t>
      </w:r>
      <w:r w:rsidRPr="003C0AB5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3C0AB5">
        <w:rPr>
          <w:rFonts w:ascii="GHEA Grapalat" w:eastAsia="Times New Roman" w:hAnsi="GHEA Grapalat" w:cs="Sylfaen"/>
          <w:sz w:val="24"/>
          <w:szCs w:val="24"/>
        </w:rPr>
        <w:t>ռազմական</w:t>
      </w:r>
      <w:r w:rsidRPr="003C0AB5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3C0AB5">
        <w:rPr>
          <w:rFonts w:ascii="GHEA Grapalat" w:eastAsia="Times New Roman" w:hAnsi="GHEA Grapalat" w:cs="Sylfaen"/>
          <w:sz w:val="24"/>
          <w:szCs w:val="24"/>
        </w:rPr>
        <w:t>դրության</w:t>
      </w:r>
      <w:r w:rsidRPr="003C0AB5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3C0AB5">
        <w:rPr>
          <w:rFonts w:ascii="GHEA Grapalat" w:eastAsia="Times New Roman" w:hAnsi="GHEA Grapalat" w:cs="Sylfaen"/>
          <w:sz w:val="24"/>
          <w:szCs w:val="24"/>
        </w:rPr>
        <w:t>աշխատանքային</w:t>
      </w:r>
      <w:r w:rsidRPr="003C0AB5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3C0AB5">
        <w:rPr>
          <w:rFonts w:ascii="GHEA Grapalat" w:eastAsia="Times New Roman" w:hAnsi="GHEA Grapalat" w:cs="Sylfaen"/>
          <w:sz w:val="24"/>
          <w:szCs w:val="24"/>
        </w:rPr>
        <w:t>ռեժիմի</w:t>
      </w:r>
      <w:r w:rsidRPr="003C0AB5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3C0AB5">
        <w:rPr>
          <w:rFonts w:ascii="GHEA Grapalat" w:eastAsia="Times New Roman" w:hAnsi="GHEA Grapalat" w:cs="Sylfaen"/>
          <w:sz w:val="24"/>
          <w:szCs w:val="24"/>
        </w:rPr>
        <w:t>փոխադրմանն</w:t>
      </w:r>
      <w:r w:rsidRPr="003C0AB5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3C0AB5">
        <w:rPr>
          <w:rFonts w:ascii="GHEA Grapalat" w:eastAsia="Times New Roman" w:hAnsi="GHEA Grapalat" w:cs="Sylfaen"/>
          <w:sz w:val="24"/>
          <w:szCs w:val="24"/>
        </w:rPr>
        <w:t>օժանդակումը</w:t>
      </w:r>
      <w:r w:rsidRPr="003C0AB5">
        <w:rPr>
          <w:rFonts w:ascii="GHEA Grapalat" w:eastAsia="Times New Roman" w:hAnsi="GHEA Grapalat" w:cs="Sylfaen"/>
          <w:sz w:val="24"/>
          <w:szCs w:val="24"/>
          <w:lang w:val="fr-FR"/>
        </w:rPr>
        <w:t>.</w:t>
      </w:r>
    </w:p>
    <w:p w:rsidR="003C0AB5" w:rsidRPr="003C0AB5" w:rsidRDefault="003C0AB5" w:rsidP="001B61FE">
      <w:pPr>
        <w:tabs>
          <w:tab w:val="left" w:pos="990"/>
          <w:tab w:val="left" w:pos="1080"/>
        </w:tabs>
        <w:spacing w:before="0" w:after="0" w:line="360" w:lineRule="auto"/>
        <w:ind w:left="0" w:firstLine="450"/>
        <w:jc w:val="both"/>
        <w:rPr>
          <w:rFonts w:ascii="GHEA Grapalat" w:hAnsi="GHEA Grapalat" w:cs="GHEA Mariam"/>
          <w:sz w:val="24"/>
          <w:szCs w:val="24"/>
          <w:lang w:val="fr-FR"/>
        </w:rPr>
      </w:pPr>
      <w:r w:rsidRPr="003C0AB5">
        <w:rPr>
          <w:rFonts w:ascii="GHEA Grapalat" w:hAnsi="GHEA Grapalat" w:cs="GHEA Mariam"/>
          <w:sz w:val="24"/>
          <w:szCs w:val="24"/>
          <w:lang w:val="fr-FR"/>
        </w:rPr>
        <w:t xml:space="preserve">3) </w:t>
      </w:r>
      <w:r w:rsidRPr="003C0AB5">
        <w:rPr>
          <w:rFonts w:ascii="GHEA Grapalat" w:eastAsia="Times New Roman" w:hAnsi="GHEA Grapalat" w:cs="Sylfaen"/>
          <w:sz w:val="24"/>
          <w:szCs w:val="24"/>
        </w:rPr>
        <w:t>Նախարարության</w:t>
      </w:r>
      <w:r w:rsidRPr="003C0AB5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Pr="003C0AB5">
        <w:rPr>
          <w:rFonts w:ascii="GHEA Grapalat" w:eastAsia="Times New Roman" w:hAnsi="GHEA Grapalat" w:cs="Sylfaen"/>
          <w:sz w:val="24"/>
          <w:szCs w:val="24"/>
        </w:rPr>
        <w:t>զորահավաքային</w:t>
      </w:r>
      <w:r w:rsidRPr="003C0AB5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Pr="003C0AB5">
        <w:rPr>
          <w:rFonts w:ascii="GHEA Grapalat" w:eastAsia="Times New Roman" w:hAnsi="GHEA Grapalat" w:cs="Sylfaen"/>
          <w:sz w:val="24"/>
          <w:szCs w:val="24"/>
        </w:rPr>
        <w:t>և</w:t>
      </w:r>
      <w:r w:rsidRPr="003C0AB5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Pr="003C0AB5">
        <w:rPr>
          <w:rFonts w:ascii="GHEA Grapalat" w:eastAsia="Times New Roman" w:hAnsi="GHEA Grapalat" w:cs="Sylfaen"/>
          <w:sz w:val="24"/>
          <w:szCs w:val="24"/>
        </w:rPr>
        <w:t>քաղաքացիական</w:t>
      </w:r>
      <w:r w:rsidRPr="003C0AB5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Pr="003C0AB5">
        <w:rPr>
          <w:rFonts w:ascii="GHEA Grapalat" w:eastAsia="Times New Roman" w:hAnsi="GHEA Grapalat" w:cs="Sylfaen"/>
          <w:sz w:val="24"/>
          <w:szCs w:val="24"/>
        </w:rPr>
        <w:t>պաշտպանության</w:t>
      </w:r>
      <w:r w:rsidRPr="003C0AB5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Pr="003C0AB5">
        <w:rPr>
          <w:rFonts w:ascii="GHEA Grapalat" w:eastAsia="Times New Roman" w:hAnsi="GHEA Grapalat" w:cs="Sylfaen"/>
          <w:sz w:val="24"/>
          <w:szCs w:val="24"/>
        </w:rPr>
        <w:t>պլաններից</w:t>
      </w:r>
      <w:r w:rsidRPr="003C0AB5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Pr="003C0AB5">
        <w:rPr>
          <w:rFonts w:ascii="GHEA Grapalat" w:eastAsia="Times New Roman" w:hAnsi="GHEA Grapalat" w:cs="Sylfaen"/>
          <w:sz w:val="24"/>
          <w:szCs w:val="24"/>
        </w:rPr>
        <w:t>բխող</w:t>
      </w:r>
      <w:r w:rsidRPr="003C0AB5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Pr="003C0AB5">
        <w:rPr>
          <w:rFonts w:ascii="GHEA Grapalat" w:eastAsia="Times New Roman" w:hAnsi="GHEA Grapalat" w:cs="Sylfaen"/>
          <w:sz w:val="24"/>
          <w:szCs w:val="24"/>
        </w:rPr>
        <w:t>գործառույթների</w:t>
      </w:r>
      <w:r w:rsidRPr="003C0AB5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Pr="003C0AB5">
        <w:rPr>
          <w:rFonts w:ascii="GHEA Grapalat" w:eastAsia="Times New Roman" w:hAnsi="GHEA Grapalat" w:cs="Sylfaen"/>
          <w:sz w:val="24"/>
          <w:szCs w:val="24"/>
        </w:rPr>
        <w:t>իրանակացման</w:t>
      </w:r>
      <w:r w:rsidRPr="003C0AB5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Pr="003C0AB5">
        <w:rPr>
          <w:rFonts w:ascii="GHEA Grapalat" w:eastAsia="Times New Roman" w:hAnsi="GHEA Grapalat" w:cs="Sylfaen"/>
          <w:sz w:val="24"/>
          <w:szCs w:val="24"/>
        </w:rPr>
        <w:t>կազմակերպումը</w:t>
      </w:r>
      <w:r w:rsidRPr="003C0AB5">
        <w:rPr>
          <w:rFonts w:ascii="GHEA Grapalat" w:eastAsia="Times New Roman" w:hAnsi="GHEA Grapalat" w:cs="Sylfaen"/>
          <w:sz w:val="24"/>
          <w:szCs w:val="24"/>
          <w:lang w:val="fr-FR"/>
        </w:rPr>
        <w:t>.</w:t>
      </w:r>
    </w:p>
    <w:p w:rsidR="003C0AB5" w:rsidRPr="003C0AB5" w:rsidRDefault="003C0AB5" w:rsidP="001B61FE">
      <w:pPr>
        <w:tabs>
          <w:tab w:val="left" w:pos="990"/>
          <w:tab w:val="left" w:pos="1080"/>
        </w:tabs>
        <w:spacing w:before="0" w:after="0" w:line="360" w:lineRule="auto"/>
        <w:ind w:left="0" w:firstLine="450"/>
        <w:jc w:val="both"/>
        <w:rPr>
          <w:rFonts w:ascii="GHEA Grapalat" w:hAnsi="GHEA Grapalat" w:cs="GHEA Mariam"/>
          <w:sz w:val="24"/>
          <w:szCs w:val="24"/>
          <w:lang w:val="fr-FR"/>
        </w:rPr>
      </w:pPr>
      <w:r w:rsidRPr="003C0AB5">
        <w:rPr>
          <w:rFonts w:ascii="GHEA Grapalat" w:hAnsi="GHEA Grapalat" w:cs="GHEA Mariam"/>
          <w:sz w:val="24"/>
          <w:szCs w:val="24"/>
          <w:lang w:val="fr-FR"/>
        </w:rPr>
        <w:t xml:space="preserve">4) </w:t>
      </w:r>
      <w:r w:rsidRPr="003C0AB5">
        <w:rPr>
          <w:rFonts w:ascii="GHEA Grapalat" w:hAnsi="GHEA Grapalat" w:cs="GHEA Mariam"/>
          <w:sz w:val="24"/>
          <w:szCs w:val="24"/>
          <w:lang w:val="hy-AM"/>
        </w:rPr>
        <w:t>Բ</w:t>
      </w:r>
      <w:r w:rsidRPr="003C0AB5">
        <w:rPr>
          <w:rFonts w:ascii="GHEA Grapalat" w:hAnsi="GHEA Grapalat" w:cs="GHEA Mariam"/>
          <w:sz w:val="24"/>
          <w:szCs w:val="24"/>
          <w:lang w:val="fr-FR"/>
        </w:rPr>
        <w:t xml:space="preserve">աժնի </w:t>
      </w:r>
      <w:r w:rsidRPr="003C0AB5">
        <w:rPr>
          <w:rFonts w:ascii="GHEA Grapalat" w:hAnsi="GHEA Grapalat" w:cs="GHEA Mariam"/>
          <w:sz w:val="24"/>
          <w:szCs w:val="24"/>
        </w:rPr>
        <w:t>իրավասությունների</w:t>
      </w:r>
      <w:r w:rsidRPr="003C0AB5">
        <w:rPr>
          <w:rFonts w:ascii="GHEA Grapalat" w:hAnsi="GHEA Grapalat" w:cs="GHEA Mariam"/>
          <w:sz w:val="24"/>
          <w:szCs w:val="24"/>
          <w:lang w:val="fr-FR"/>
        </w:rPr>
        <w:t xml:space="preserve"> </w:t>
      </w:r>
      <w:r w:rsidRPr="003C0AB5">
        <w:rPr>
          <w:rFonts w:ascii="GHEA Grapalat" w:hAnsi="GHEA Grapalat" w:cs="GHEA Mariam"/>
          <w:sz w:val="24"/>
          <w:szCs w:val="24"/>
        </w:rPr>
        <w:t>շրջանակներում</w:t>
      </w:r>
      <w:r w:rsidRPr="003C0AB5">
        <w:rPr>
          <w:rFonts w:ascii="GHEA Grapalat" w:hAnsi="GHEA Grapalat" w:cs="GHEA Mariam"/>
          <w:sz w:val="24"/>
          <w:szCs w:val="24"/>
          <w:lang w:val="fr-FR"/>
        </w:rPr>
        <w:t xml:space="preserve"> </w:t>
      </w:r>
      <w:r w:rsidRPr="003C0AB5">
        <w:rPr>
          <w:rFonts w:ascii="GHEA Grapalat" w:hAnsi="GHEA Grapalat" w:cs="GHEA Mariam"/>
          <w:sz w:val="24"/>
          <w:szCs w:val="24"/>
        </w:rPr>
        <w:t>Հայաստանի</w:t>
      </w:r>
      <w:r w:rsidRPr="003C0AB5">
        <w:rPr>
          <w:rFonts w:ascii="GHEA Grapalat" w:hAnsi="GHEA Grapalat" w:cs="GHEA Mariam"/>
          <w:sz w:val="24"/>
          <w:szCs w:val="24"/>
          <w:lang w:val="fr-FR"/>
        </w:rPr>
        <w:t xml:space="preserve"> </w:t>
      </w:r>
      <w:r w:rsidRPr="003C0AB5">
        <w:rPr>
          <w:rFonts w:ascii="GHEA Grapalat" w:hAnsi="GHEA Grapalat" w:cs="GHEA Mariam"/>
          <w:sz w:val="24"/>
          <w:szCs w:val="24"/>
        </w:rPr>
        <w:t>Հանրապետության</w:t>
      </w:r>
      <w:r w:rsidRPr="003C0AB5">
        <w:rPr>
          <w:rFonts w:ascii="GHEA Grapalat" w:hAnsi="GHEA Grapalat" w:cs="GHEA Mariam"/>
          <w:sz w:val="24"/>
          <w:szCs w:val="24"/>
          <w:lang w:val="fr-FR"/>
        </w:rPr>
        <w:t xml:space="preserve"> </w:t>
      </w:r>
      <w:r w:rsidRPr="003C0AB5">
        <w:rPr>
          <w:rFonts w:ascii="GHEA Grapalat" w:hAnsi="GHEA Grapalat" w:cs="GHEA Mariam"/>
          <w:sz w:val="24"/>
          <w:szCs w:val="24"/>
        </w:rPr>
        <w:t>օրենսդրությամբ</w:t>
      </w:r>
      <w:r w:rsidRPr="003C0AB5">
        <w:rPr>
          <w:rFonts w:ascii="GHEA Grapalat" w:hAnsi="GHEA Grapalat" w:cs="GHEA Mariam"/>
          <w:sz w:val="24"/>
          <w:szCs w:val="24"/>
          <w:lang w:val="fr-FR"/>
        </w:rPr>
        <w:t xml:space="preserve"> </w:t>
      </w:r>
      <w:r w:rsidRPr="003C0AB5">
        <w:rPr>
          <w:rFonts w:ascii="GHEA Grapalat" w:hAnsi="GHEA Grapalat" w:cs="GHEA Mariam"/>
          <w:sz w:val="24"/>
          <w:szCs w:val="24"/>
        </w:rPr>
        <w:t>Նախարարությանը</w:t>
      </w:r>
      <w:r w:rsidRPr="003C0AB5">
        <w:rPr>
          <w:rFonts w:ascii="GHEA Grapalat" w:hAnsi="GHEA Grapalat" w:cs="GHEA Mariam"/>
          <w:sz w:val="24"/>
          <w:szCs w:val="24"/>
          <w:lang w:val="fr-FR"/>
        </w:rPr>
        <w:t xml:space="preserve"> </w:t>
      </w:r>
      <w:r w:rsidRPr="003C0AB5">
        <w:rPr>
          <w:rFonts w:ascii="GHEA Grapalat" w:hAnsi="GHEA Grapalat" w:cs="GHEA Mariam"/>
          <w:sz w:val="24"/>
          <w:szCs w:val="24"/>
        </w:rPr>
        <w:t>վերապահված</w:t>
      </w:r>
      <w:r w:rsidRPr="003C0AB5">
        <w:rPr>
          <w:rFonts w:ascii="GHEA Grapalat" w:hAnsi="GHEA Grapalat" w:cs="GHEA Mariam"/>
          <w:sz w:val="24"/>
          <w:szCs w:val="24"/>
          <w:lang w:val="fr-FR"/>
        </w:rPr>
        <w:t xml:space="preserve"> </w:t>
      </w:r>
      <w:r w:rsidRPr="003C0AB5">
        <w:rPr>
          <w:rFonts w:ascii="GHEA Grapalat" w:hAnsi="GHEA Grapalat" w:cs="GHEA Mariam"/>
          <w:sz w:val="24"/>
          <w:szCs w:val="24"/>
        </w:rPr>
        <w:t>լիազորությունների</w:t>
      </w:r>
      <w:r w:rsidRPr="003C0AB5">
        <w:rPr>
          <w:rFonts w:ascii="GHEA Grapalat" w:hAnsi="GHEA Grapalat" w:cs="GHEA Mariam"/>
          <w:sz w:val="24"/>
          <w:szCs w:val="24"/>
          <w:lang w:val="fr-FR"/>
        </w:rPr>
        <w:t xml:space="preserve"> </w:t>
      </w:r>
      <w:r w:rsidRPr="003C0AB5">
        <w:rPr>
          <w:rFonts w:ascii="GHEA Grapalat" w:hAnsi="GHEA Grapalat" w:cs="GHEA Mariam"/>
          <w:sz w:val="24"/>
          <w:szCs w:val="24"/>
        </w:rPr>
        <w:t>լիարժեք</w:t>
      </w:r>
      <w:r w:rsidRPr="003C0AB5">
        <w:rPr>
          <w:rFonts w:ascii="GHEA Grapalat" w:hAnsi="GHEA Grapalat" w:cs="GHEA Mariam"/>
          <w:sz w:val="24"/>
          <w:szCs w:val="24"/>
          <w:lang w:val="fr-FR"/>
        </w:rPr>
        <w:t xml:space="preserve"> </w:t>
      </w:r>
      <w:r w:rsidRPr="003C0AB5">
        <w:rPr>
          <w:rFonts w:ascii="GHEA Grapalat" w:hAnsi="GHEA Grapalat" w:cs="GHEA Mariam"/>
          <w:sz w:val="24"/>
          <w:szCs w:val="24"/>
        </w:rPr>
        <w:t>և</w:t>
      </w:r>
      <w:r w:rsidRPr="003C0AB5">
        <w:rPr>
          <w:rFonts w:ascii="GHEA Grapalat" w:hAnsi="GHEA Grapalat" w:cs="GHEA Mariam"/>
          <w:sz w:val="24"/>
          <w:szCs w:val="24"/>
          <w:lang w:val="fr-FR"/>
        </w:rPr>
        <w:t xml:space="preserve"> </w:t>
      </w:r>
      <w:r w:rsidRPr="003C0AB5">
        <w:rPr>
          <w:rFonts w:ascii="GHEA Grapalat" w:hAnsi="GHEA Grapalat" w:cs="GHEA Mariam"/>
          <w:sz w:val="24"/>
          <w:szCs w:val="24"/>
        </w:rPr>
        <w:t>արդյունավետ</w:t>
      </w:r>
      <w:r w:rsidRPr="003C0AB5">
        <w:rPr>
          <w:rFonts w:ascii="GHEA Grapalat" w:hAnsi="GHEA Grapalat" w:cs="GHEA Mariam"/>
          <w:sz w:val="24"/>
          <w:szCs w:val="24"/>
          <w:lang w:val="fr-FR"/>
        </w:rPr>
        <w:t xml:space="preserve"> </w:t>
      </w:r>
      <w:r w:rsidRPr="003C0AB5">
        <w:rPr>
          <w:rFonts w:ascii="GHEA Grapalat" w:hAnsi="GHEA Grapalat" w:cs="GHEA Mariam"/>
          <w:sz w:val="24"/>
          <w:szCs w:val="24"/>
        </w:rPr>
        <w:t>իրականացման</w:t>
      </w:r>
      <w:r w:rsidRPr="003C0AB5">
        <w:rPr>
          <w:rFonts w:ascii="GHEA Grapalat" w:hAnsi="GHEA Grapalat" w:cs="GHEA Mariam"/>
          <w:sz w:val="24"/>
          <w:szCs w:val="24"/>
          <w:lang w:val="fr-FR"/>
        </w:rPr>
        <w:t xml:space="preserve"> </w:t>
      </w:r>
      <w:r w:rsidRPr="003C0AB5">
        <w:rPr>
          <w:rFonts w:ascii="GHEA Grapalat" w:hAnsi="GHEA Grapalat" w:cs="GHEA Mariam"/>
          <w:sz w:val="24"/>
          <w:szCs w:val="24"/>
        </w:rPr>
        <w:t>ապահովումը</w:t>
      </w:r>
      <w:r w:rsidRPr="003C0AB5">
        <w:rPr>
          <w:rFonts w:ascii="GHEA Grapalat" w:hAnsi="GHEA Grapalat" w:cs="GHEA Mariam"/>
          <w:sz w:val="24"/>
          <w:szCs w:val="24"/>
          <w:lang w:val="hy-AM"/>
        </w:rPr>
        <w:t>.</w:t>
      </w:r>
      <w:r w:rsidRPr="003C0AB5">
        <w:rPr>
          <w:rFonts w:ascii="GHEA Grapalat" w:hAnsi="GHEA Grapalat" w:cs="GHEA Mariam"/>
          <w:sz w:val="24"/>
          <w:szCs w:val="24"/>
          <w:lang w:val="fr-FR"/>
        </w:rPr>
        <w:t xml:space="preserve"> </w:t>
      </w:r>
    </w:p>
    <w:p w:rsidR="003C0AB5" w:rsidRPr="003C0AB5" w:rsidRDefault="003C0AB5" w:rsidP="001B61FE">
      <w:pPr>
        <w:tabs>
          <w:tab w:val="left" w:pos="990"/>
          <w:tab w:val="left" w:pos="1080"/>
        </w:tabs>
        <w:spacing w:before="0" w:after="0" w:line="360" w:lineRule="auto"/>
        <w:ind w:left="0" w:firstLine="450"/>
        <w:jc w:val="both"/>
        <w:rPr>
          <w:rFonts w:ascii="GHEA Grapalat" w:hAnsi="GHEA Grapalat" w:cs="GHEA Mariam"/>
          <w:sz w:val="24"/>
          <w:szCs w:val="24"/>
          <w:lang w:val="fr-FR"/>
        </w:rPr>
      </w:pPr>
      <w:r w:rsidRPr="003C0AB5">
        <w:rPr>
          <w:rFonts w:ascii="GHEA Grapalat" w:hAnsi="GHEA Grapalat" w:cs="GHEA Mariam"/>
          <w:sz w:val="24"/>
          <w:szCs w:val="24"/>
          <w:lang w:val="fr-FR"/>
        </w:rPr>
        <w:t xml:space="preserve">5) </w:t>
      </w:r>
      <w:r w:rsidRPr="003C0AB5">
        <w:rPr>
          <w:rFonts w:ascii="GHEA Grapalat" w:hAnsi="GHEA Grapalat" w:cs="GHEA Mariam"/>
          <w:sz w:val="24"/>
          <w:szCs w:val="24"/>
        </w:rPr>
        <w:t>Հայաստանի</w:t>
      </w:r>
      <w:r w:rsidRPr="003C0AB5">
        <w:rPr>
          <w:rFonts w:ascii="GHEA Grapalat" w:hAnsi="GHEA Grapalat" w:cs="GHEA Mariam"/>
          <w:sz w:val="24"/>
          <w:szCs w:val="24"/>
          <w:lang w:val="fr-FR"/>
        </w:rPr>
        <w:t xml:space="preserve"> </w:t>
      </w:r>
      <w:r w:rsidRPr="003C0AB5">
        <w:rPr>
          <w:rFonts w:ascii="GHEA Grapalat" w:hAnsi="GHEA Grapalat" w:cs="GHEA Mariam"/>
          <w:sz w:val="24"/>
          <w:szCs w:val="24"/>
        </w:rPr>
        <w:t>Հանրապետության</w:t>
      </w:r>
      <w:r>
        <w:rPr>
          <w:rFonts w:ascii="GHEA Grapalat" w:hAnsi="GHEA Grapalat" w:cs="GHEA Mariam"/>
          <w:sz w:val="24"/>
          <w:szCs w:val="24"/>
          <w:lang w:val="fr-FR"/>
        </w:rPr>
        <w:t xml:space="preserve"> </w:t>
      </w:r>
      <w:r w:rsidRPr="003C0AB5">
        <w:rPr>
          <w:rFonts w:ascii="GHEA Grapalat" w:hAnsi="GHEA Grapalat" w:cs="GHEA Mariam"/>
          <w:sz w:val="24"/>
          <w:szCs w:val="24"/>
        </w:rPr>
        <w:t>օրենսդրությամբ</w:t>
      </w:r>
      <w:r w:rsidRPr="003C0AB5">
        <w:rPr>
          <w:rFonts w:ascii="GHEA Grapalat" w:hAnsi="GHEA Grapalat" w:cs="GHEA Mariam"/>
          <w:sz w:val="24"/>
          <w:szCs w:val="24"/>
          <w:lang w:val="fr-FR"/>
        </w:rPr>
        <w:t xml:space="preserve"> </w:t>
      </w:r>
      <w:r w:rsidRPr="003C0AB5">
        <w:rPr>
          <w:rFonts w:ascii="GHEA Grapalat" w:hAnsi="GHEA Grapalat" w:cs="GHEA Mariam"/>
          <w:sz w:val="24"/>
          <w:szCs w:val="24"/>
        </w:rPr>
        <w:t>սահմանված</w:t>
      </w:r>
      <w:r w:rsidRPr="003C0AB5">
        <w:rPr>
          <w:rFonts w:ascii="GHEA Grapalat" w:hAnsi="GHEA Grapalat" w:cs="GHEA Mariam"/>
          <w:sz w:val="24"/>
          <w:szCs w:val="24"/>
          <w:lang w:val="fr-FR"/>
        </w:rPr>
        <w:t xml:space="preserve"> </w:t>
      </w:r>
      <w:r w:rsidRPr="003C0AB5">
        <w:rPr>
          <w:rFonts w:ascii="GHEA Grapalat" w:hAnsi="GHEA Grapalat" w:cs="GHEA Mariam"/>
          <w:sz w:val="24"/>
          <w:szCs w:val="24"/>
        </w:rPr>
        <w:t>այլ</w:t>
      </w:r>
      <w:r w:rsidRPr="003C0AB5">
        <w:rPr>
          <w:rFonts w:ascii="GHEA Grapalat" w:hAnsi="GHEA Grapalat" w:cs="GHEA Mariam"/>
          <w:sz w:val="24"/>
          <w:szCs w:val="24"/>
          <w:lang w:val="fr-FR"/>
        </w:rPr>
        <w:t xml:space="preserve"> </w:t>
      </w:r>
      <w:r w:rsidRPr="003C0AB5">
        <w:rPr>
          <w:rFonts w:ascii="GHEA Grapalat" w:hAnsi="GHEA Grapalat" w:cs="GHEA Mariam"/>
          <w:sz w:val="24"/>
          <w:szCs w:val="24"/>
        </w:rPr>
        <w:t>նպատակների</w:t>
      </w:r>
      <w:r w:rsidRPr="003C0AB5">
        <w:rPr>
          <w:rFonts w:ascii="GHEA Grapalat" w:hAnsi="GHEA Grapalat" w:cs="GHEA Mariam"/>
          <w:sz w:val="24"/>
          <w:szCs w:val="24"/>
          <w:lang w:val="fr-FR"/>
        </w:rPr>
        <w:t xml:space="preserve"> </w:t>
      </w:r>
      <w:r w:rsidRPr="003C0AB5">
        <w:rPr>
          <w:rFonts w:ascii="GHEA Grapalat" w:hAnsi="GHEA Grapalat" w:cs="GHEA Mariam"/>
          <w:sz w:val="24"/>
          <w:szCs w:val="24"/>
        </w:rPr>
        <w:t>և</w:t>
      </w:r>
      <w:r w:rsidRPr="003C0AB5">
        <w:rPr>
          <w:rFonts w:ascii="GHEA Grapalat" w:hAnsi="GHEA Grapalat" w:cs="GHEA Mariam"/>
          <w:sz w:val="24"/>
          <w:szCs w:val="24"/>
          <w:lang w:val="fr-FR"/>
        </w:rPr>
        <w:t xml:space="preserve"> </w:t>
      </w:r>
      <w:r w:rsidRPr="003C0AB5">
        <w:rPr>
          <w:rFonts w:ascii="GHEA Grapalat" w:hAnsi="GHEA Grapalat" w:cs="GHEA Mariam"/>
          <w:sz w:val="24"/>
          <w:szCs w:val="24"/>
        </w:rPr>
        <w:t>խնդիրներ</w:t>
      </w:r>
      <w:r w:rsidRPr="003C0AB5">
        <w:rPr>
          <w:rFonts w:ascii="GHEA Grapalat" w:hAnsi="GHEA Grapalat" w:cs="GHEA Mariam"/>
          <w:sz w:val="24"/>
          <w:szCs w:val="24"/>
          <w:lang w:val="fr-FR"/>
        </w:rPr>
        <w:t>ի կատարման ապահովումը:</w:t>
      </w:r>
    </w:p>
    <w:p w:rsidR="00FA37FB" w:rsidRDefault="00FA37FB" w:rsidP="001B61FE">
      <w:pPr>
        <w:tabs>
          <w:tab w:val="left" w:pos="990"/>
          <w:tab w:val="left" w:pos="1080"/>
        </w:tabs>
        <w:spacing w:before="0" w:after="200"/>
        <w:ind w:left="0" w:firstLine="450"/>
        <w:jc w:val="both"/>
        <w:rPr>
          <w:rFonts w:ascii="GHEA Grapalat" w:hAnsi="GHEA Grapalat" w:cs="GHEA Mariam"/>
          <w:sz w:val="24"/>
          <w:szCs w:val="24"/>
          <w:lang w:val="fr-FR"/>
        </w:rPr>
      </w:pPr>
    </w:p>
    <w:p w:rsidR="003C0AB5" w:rsidRPr="003C0AB5" w:rsidRDefault="003C0AB5" w:rsidP="001B61FE">
      <w:pPr>
        <w:tabs>
          <w:tab w:val="left" w:pos="990"/>
          <w:tab w:val="left" w:pos="1080"/>
        </w:tabs>
        <w:spacing w:before="0" w:after="200"/>
        <w:ind w:left="0" w:firstLine="450"/>
        <w:jc w:val="both"/>
        <w:rPr>
          <w:rFonts w:ascii="GHEA Grapalat" w:hAnsi="GHEA Grapalat" w:cs="GHEA Mariam"/>
          <w:sz w:val="24"/>
          <w:szCs w:val="24"/>
          <w:lang w:val="fr-FR"/>
        </w:rPr>
      </w:pPr>
      <w:r w:rsidRPr="003C0AB5">
        <w:rPr>
          <w:rFonts w:ascii="GHEA Grapalat" w:hAnsi="GHEA Grapalat" w:cs="GHEA Mariam"/>
          <w:sz w:val="24"/>
          <w:szCs w:val="24"/>
          <w:lang w:val="fr-FR"/>
        </w:rPr>
        <w:t xml:space="preserve">                                           III. </w:t>
      </w:r>
      <w:r w:rsidRPr="003C0AB5">
        <w:rPr>
          <w:rFonts w:ascii="GHEA Grapalat" w:hAnsi="GHEA Grapalat" w:cs="GHEA Mariam"/>
          <w:sz w:val="24"/>
          <w:szCs w:val="24"/>
        </w:rPr>
        <w:t>ԲԱԺՆԻ</w:t>
      </w:r>
      <w:r w:rsidR="00AB5183">
        <w:rPr>
          <w:rFonts w:ascii="GHEA Grapalat" w:hAnsi="GHEA Grapalat" w:cs="GHEA Mariam"/>
          <w:sz w:val="24"/>
          <w:szCs w:val="24"/>
          <w:lang w:val="fr-FR"/>
        </w:rPr>
        <w:t xml:space="preserve"> </w:t>
      </w:r>
      <w:r w:rsidRPr="003C0AB5">
        <w:rPr>
          <w:rFonts w:ascii="GHEA Grapalat" w:hAnsi="GHEA Grapalat" w:cs="GHEA Mariam"/>
          <w:sz w:val="24"/>
          <w:szCs w:val="24"/>
          <w:lang w:val="fr-FR"/>
        </w:rPr>
        <w:t>ԳՈՐԾԱՌՈՒՅԹՆԵՐԸ</w:t>
      </w:r>
    </w:p>
    <w:p w:rsidR="003C0AB5" w:rsidRPr="003C0AB5" w:rsidRDefault="003C0AB5" w:rsidP="001B61FE">
      <w:pPr>
        <w:tabs>
          <w:tab w:val="left" w:pos="990"/>
          <w:tab w:val="left" w:pos="1080"/>
        </w:tabs>
        <w:spacing w:before="0" w:after="0" w:line="360" w:lineRule="auto"/>
        <w:ind w:left="0" w:firstLine="450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3C0AB5">
        <w:rPr>
          <w:rFonts w:ascii="GHEA Grapalat" w:hAnsi="GHEA Grapalat" w:cs="GHEA Mariam"/>
          <w:sz w:val="24"/>
          <w:szCs w:val="24"/>
          <w:lang w:val="hy-AM"/>
        </w:rPr>
        <w:t>5</w:t>
      </w:r>
      <w:r w:rsidRPr="003C0AB5">
        <w:rPr>
          <w:rFonts w:ascii="GHEA Grapalat" w:hAnsi="GHEA Grapalat" w:cs="GHEA Mariam"/>
          <w:sz w:val="24"/>
          <w:szCs w:val="24"/>
          <w:lang w:val="fr-FR"/>
        </w:rPr>
        <w:t>. Բաժ</w:t>
      </w:r>
      <w:r w:rsidRPr="003C0AB5">
        <w:rPr>
          <w:rFonts w:ascii="GHEA Grapalat" w:hAnsi="GHEA Grapalat" w:cs="GHEA Mariam"/>
          <w:sz w:val="24"/>
          <w:szCs w:val="24"/>
          <w:lang w:val="hy-AM"/>
        </w:rPr>
        <w:t>նի գործառույթներն են</w:t>
      </w:r>
      <w:r w:rsidRPr="003C0AB5">
        <w:rPr>
          <w:rFonts w:ascii="GHEA Grapalat" w:hAnsi="GHEA Grapalat" w:cs="GHEA Mariam"/>
          <w:sz w:val="24"/>
          <w:szCs w:val="24"/>
          <w:lang w:val="fr-FR"/>
        </w:rPr>
        <w:t xml:space="preserve">՝ </w:t>
      </w:r>
    </w:p>
    <w:p w:rsidR="003C0AB5" w:rsidRPr="003C0AB5" w:rsidRDefault="003C0AB5" w:rsidP="001B61FE">
      <w:pPr>
        <w:tabs>
          <w:tab w:val="left" w:pos="0"/>
          <w:tab w:val="left" w:pos="990"/>
          <w:tab w:val="left" w:pos="1080"/>
        </w:tabs>
        <w:spacing w:before="0" w:after="0" w:line="360" w:lineRule="auto"/>
        <w:ind w:left="0" w:firstLine="450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3C0AB5">
        <w:rPr>
          <w:rFonts w:ascii="GHEA Grapalat" w:hAnsi="GHEA Grapalat" w:cs="GHEA Mariam"/>
          <w:sz w:val="24"/>
          <w:szCs w:val="24"/>
          <w:lang w:val="fr-FR"/>
        </w:rPr>
        <w:t xml:space="preserve">1) Նախարարության </w:t>
      </w:r>
      <w:r w:rsidRPr="003C0AB5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գործունեությունը</w:t>
      </w:r>
      <w:r w:rsidRPr="003C0AB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C0AB5">
        <w:rPr>
          <w:rFonts w:ascii="GHEA Grapalat" w:eastAsia="Times New Roman" w:hAnsi="GHEA Grapalat" w:cs="Sylfaen"/>
          <w:sz w:val="24"/>
          <w:szCs w:val="24"/>
          <w:lang w:val="hy-AM"/>
        </w:rPr>
        <w:t>ռազմական</w:t>
      </w:r>
      <w:r w:rsidRPr="003C0AB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C0AB5">
        <w:rPr>
          <w:rFonts w:ascii="GHEA Grapalat" w:eastAsia="Times New Roman" w:hAnsi="GHEA Grapalat" w:cs="Sylfaen"/>
          <w:sz w:val="24"/>
          <w:szCs w:val="24"/>
          <w:lang w:val="hy-AM"/>
        </w:rPr>
        <w:t>դրության</w:t>
      </w:r>
      <w:r w:rsidRPr="003C0AB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C0AB5">
        <w:rPr>
          <w:rFonts w:ascii="GHEA Grapalat" w:eastAsia="Times New Roman" w:hAnsi="GHEA Grapalat" w:cs="Sylfaen"/>
          <w:sz w:val="24"/>
          <w:szCs w:val="24"/>
          <w:lang w:val="hy-AM"/>
        </w:rPr>
        <w:t>աշխատանքային</w:t>
      </w:r>
      <w:r w:rsidRPr="003C0AB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C0AB5">
        <w:rPr>
          <w:rFonts w:ascii="GHEA Grapalat" w:eastAsia="Times New Roman" w:hAnsi="GHEA Grapalat" w:cs="Sylfaen"/>
          <w:sz w:val="24"/>
          <w:szCs w:val="24"/>
          <w:lang w:val="hy-AM"/>
        </w:rPr>
        <w:t>ռեժիմի</w:t>
      </w:r>
      <w:r w:rsidRPr="003C0AB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C0AB5">
        <w:rPr>
          <w:rFonts w:ascii="GHEA Grapalat" w:eastAsia="Times New Roman" w:hAnsi="GHEA Grapalat" w:cs="Sylfaen"/>
          <w:sz w:val="24"/>
          <w:szCs w:val="24"/>
          <w:lang w:val="hy-AM"/>
        </w:rPr>
        <w:t>փոխադրման</w:t>
      </w:r>
      <w:r w:rsidRPr="003C0AB5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3C0AB5">
        <w:rPr>
          <w:rFonts w:ascii="GHEA Grapalat" w:eastAsia="Times New Roman" w:hAnsi="GHEA Grapalat" w:cs="Sylfaen"/>
          <w:sz w:val="24"/>
          <w:szCs w:val="24"/>
          <w:lang w:val="hy-AM"/>
        </w:rPr>
        <w:t>զորահավաքային</w:t>
      </w:r>
      <w:r w:rsidRPr="003C0AB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C0AB5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3C0AB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C0AB5">
        <w:rPr>
          <w:rFonts w:ascii="GHEA Grapalat" w:eastAsia="Times New Roman" w:hAnsi="GHEA Grapalat" w:cs="Sylfaen"/>
          <w:sz w:val="24"/>
          <w:szCs w:val="24"/>
          <w:lang w:val="hy-AM"/>
        </w:rPr>
        <w:t>քաղաքացիական</w:t>
      </w:r>
      <w:r w:rsidRPr="003C0AB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C0AB5">
        <w:rPr>
          <w:rFonts w:ascii="GHEA Grapalat" w:eastAsia="Times New Roman" w:hAnsi="GHEA Grapalat" w:cs="Sylfaen"/>
          <w:sz w:val="24"/>
          <w:szCs w:val="24"/>
          <w:lang w:val="hy-AM"/>
        </w:rPr>
        <w:t>պաշտպանության</w:t>
      </w:r>
      <w:r w:rsidRPr="003C0AB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C0AB5">
        <w:rPr>
          <w:rFonts w:ascii="GHEA Grapalat" w:eastAsia="Times New Roman" w:hAnsi="GHEA Grapalat" w:cs="Sylfaen"/>
          <w:sz w:val="24"/>
          <w:szCs w:val="24"/>
          <w:lang w:val="hy-AM"/>
        </w:rPr>
        <w:t>պլանների</w:t>
      </w:r>
      <w:r w:rsidRPr="003C0AB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C0AB5">
        <w:rPr>
          <w:rFonts w:ascii="GHEA Grapalat" w:eastAsia="Times New Roman" w:hAnsi="GHEA Grapalat" w:cs="Sylfaen"/>
          <w:sz w:val="24"/>
          <w:szCs w:val="24"/>
          <w:lang w:val="hy-AM"/>
        </w:rPr>
        <w:t>մշակման</w:t>
      </w:r>
      <w:r w:rsidRPr="003C0AB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C0AB5">
        <w:rPr>
          <w:rFonts w:ascii="GHEA Grapalat" w:eastAsia="Times New Roman" w:hAnsi="GHEA Grapalat" w:cs="Sylfaen"/>
          <w:sz w:val="24"/>
          <w:szCs w:val="24"/>
          <w:lang w:val="hy-AM"/>
        </w:rPr>
        <w:t>աշխատանքների</w:t>
      </w:r>
      <w:r w:rsidRPr="003C0AB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C0AB5">
        <w:rPr>
          <w:rFonts w:ascii="GHEA Grapalat" w:eastAsia="Times New Roman" w:hAnsi="GHEA Grapalat" w:cs="Sylfaen"/>
          <w:sz w:val="24"/>
          <w:szCs w:val="24"/>
          <w:lang w:val="hy-AM"/>
        </w:rPr>
        <w:t>մեթոդական</w:t>
      </w:r>
      <w:r w:rsidRPr="003C0AB5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3C0AB5">
        <w:rPr>
          <w:rFonts w:ascii="GHEA Grapalat" w:eastAsia="Times New Roman" w:hAnsi="GHEA Grapalat" w:cs="Sylfaen"/>
          <w:sz w:val="24"/>
          <w:szCs w:val="24"/>
          <w:lang w:val="hy-AM"/>
        </w:rPr>
        <w:t>տեղեկատվական</w:t>
      </w:r>
      <w:r w:rsidRPr="003C0AB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C0AB5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3C0AB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C0AB5">
        <w:rPr>
          <w:rFonts w:ascii="GHEA Grapalat" w:eastAsia="Times New Roman" w:hAnsi="GHEA Grapalat" w:cs="Sylfaen"/>
          <w:sz w:val="24"/>
          <w:szCs w:val="24"/>
          <w:lang w:val="hy-AM"/>
        </w:rPr>
        <w:t>կազմակերպական</w:t>
      </w:r>
      <w:r w:rsidRPr="003C0AB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C0AB5">
        <w:rPr>
          <w:rFonts w:ascii="GHEA Grapalat" w:eastAsia="Times New Roman" w:hAnsi="GHEA Grapalat" w:cs="Sylfaen"/>
          <w:sz w:val="24"/>
          <w:szCs w:val="24"/>
          <w:lang w:val="hy-AM"/>
        </w:rPr>
        <w:t>աջակցությունը</w:t>
      </w:r>
      <w:r w:rsidRPr="003C0AB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C0AB5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3C0AB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C0AB5">
        <w:rPr>
          <w:rFonts w:ascii="GHEA Grapalat" w:eastAsia="Times New Roman" w:hAnsi="GHEA Grapalat" w:cs="Sylfaen"/>
          <w:sz w:val="24"/>
          <w:szCs w:val="24"/>
          <w:lang w:val="hy-AM"/>
        </w:rPr>
        <w:t>մասնակցությունն</w:t>
      </w:r>
      <w:r w:rsidRPr="003C0AB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C0AB5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3C0AB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C0AB5">
        <w:rPr>
          <w:rFonts w:ascii="GHEA Grapalat" w:eastAsia="Times New Roman" w:hAnsi="GHEA Grapalat" w:cs="Sylfaen"/>
          <w:sz w:val="24"/>
          <w:szCs w:val="24"/>
          <w:lang w:val="hy-AM"/>
        </w:rPr>
        <w:t>պլանների</w:t>
      </w:r>
      <w:r w:rsidRPr="003C0AB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C0AB5">
        <w:rPr>
          <w:rFonts w:ascii="GHEA Grapalat" w:eastAsia="Times New Roman" w:hAnsi="GHEA Grapalat" w:cs="Sylfaen"/>
          <w:sz w:val="24"/>
          <w:szCs w:val="24"/>
          <w:lang w:val="hy-AM"/>
        </w:rPr>
        <w:t>իրագործմանը</w:t>
      </w:r>
      <w:r w:rsidRPr="003C0AB5">
        <w:rPr>
          <w:rFonts w:ascii="GHEA Grapalat" w:hAnsi="GHEA Grapalat" w:cs="GHEA Mariam"/>
          <w:sz w:val="24"/>
          <w:szCs w:val="24"/>
          <w:lang w:val="fr-FR"/>
        </w:rPr>
        <w:t xml:space="preserve">. </w:t>
      </w:r>
    </w:p>
    <w:p w:rsidR="003C0AB5" w:rsidRPr="003C0AB5" w:rsidRDefault="003C0AB5" w:rsidP="001B61FE">
      <w:pPr>
        <w:tabs>
          <w:tab w:val="left" w:pos="990"/>
          <w:tab w:val="left" w:pos="1080"/>
        </w:tabs>
        <w:spacing w:before="0" w:after="0" w:line="360" w:lineRule="auto"/>
        <w:ind w:left="0" w:firstLine="450"/>
        <w:jc w:val="both"/>
        <w:rPr>
          <w:rFonts w:ascii="GHEA Grapalat" w:hAnsi="GHEA Grapalat" w:cs="GHEA Mariam"/>
          <w:sz w:val="24"/>
          <w:szCs w:val="24"/>
          <w:lang w:val="fr-FR"/>
        </w:rPr>
      </w:pPr>
      <w:r w:rsidRPr="003C0AB5">
        <w:rPr>
          <w:rFonts w:ascii="GHEA Grapalat" w:hAnsi="GHEA Grapalat" w:cs="GHEA Mariam"/>
          <w:sz w:val="24"/>
          <w:szCs w:val="24"/>
          <w:lang w:val="fr-FR"/>
        </w:rPr>
        <w:t>2) զորահավաքային նախապատրաստության շրջանակներում կազմակերպվող ուսումնավարժական հավաքներին և պարապմունքներին մասնակցության նախապատրաստության ապահովում</w:t>
      </w:r>
      <w:r w:rsidR="001B61FE">
        <w:rPr>
          <w:rFonts w:ascii="GHEA Grapalat" w:hAnsi="GHEA Grapalat" w:cs="GHEA Mariam"/>
          <w:sz w:val="24"/>
          <w:szCs w:val="24"/>
          <w:lang w:val="hy-AM"/>
        </w:rPr>
        <w:t>ը</w:t>
      </w:r>
      <w:r w:rsidRPr="003C0AB5">
        <w:rPr>
          <w:rFonts w:ascii="GHEA Grapalat" w:hAnsi="GHEA Grapalat" w:cs="GHEA Mariam"/>
          <w:sz w:val="24"/>
          <w:szCs w:val="24"/>
          <w:lang w:val="fr-FR"/>
        </w:rPr>
        <w:t>.</w:t>
      </w:r>
    </w:p>
    <w:p w:rsidR="003C0AB5" w:rsidRPr="003C0AB5" w:rsidRDefault="003C0AB5" w:rsidP="001B61FE">
      <w:pPr>
        <w:tabs>
          <w:tab w:val="left" w:pos="990"/>
          <w:tab w:val="left" w:pos="1080"/>
        </w:tabs>
        <w:spacing w:before="0" w:after="0" w:line="360" w:lineRule="auto"/>
        <w:ind w:left="0" w:firstLine="450"/>
        <w:jc w:val="both"/>
        <w:rPr>
          <w:rFonts w:ascii="GHEA Grapalat" w:hAnsi="GHEA Grapalat" w:cs="GHEA Mariam"/>
          <w:sz w:val="24"/>
          <w:szCs w:val="24"/>
          <w:lang w:val="fr-FR"/>
        </w:rPr>
      </w:pPr>
      <w:r w:rsidRPr="003C0AB5">
        <w:rPr>
          <w:rFonts w:ascii="GHEA Grapalat" w:hAnsi="GHEA Grapalat" w:cs="GHEA Mariam"/>
          <w:sz w:val="24"/>
          <w:szCs w:val="24"/>
          <w:lang w:val="fr-FR"/>
        </w:rPr>
        <w:t xml:space="preserve">3) Նախարարության </w:t>
      </w:r>
      <w:r w:rsidRPr="003C0AB5">
        <w:rPr>
          <w:rFonts w:ascii="GHEA Grapalat" w:eastAsia="Times New Roman" w:hAnsi="GHEA Grapalat" w:cs="Sylfaen"/>
          <w:sz w:val="24"/>
          <w:szCs w:val="24"/>
        </w:rPr>
        <w:t>աշխատող</w:t>
      </w:r>
      <w:r w:rsidRPr="003C0AB5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3C0AB5">
        <w:rPr>
          <w:rFonts w:ascii="GHEA Grapalat" w:eastAsia="Times New Roman" w:hAnsi="GHEA Grapalat" w:cs="Sylfaen"/>
          <w:sz w:val="24"/>
          <w:szCs w:val="24"/>
        </w:rPr>
        <w:t>պահեստազորայինների</w:t>
      </w:r>
      <w:r w:rsidRPr="003C0AB5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3C0AB5">
        <w:rPr>
          <w:rFonts w:ascii="GHEA Grapalat" w:eastAsia="Times New Roman" w:hAnsi="GHEA Grapalat" w:cs="Sylfaen"/>
          <w:sz w:val="24"/>
          <w:szCs w:val="24"/>
        </w:rPr>
        <w:t>ամրագրման</w:t>
      </w:r>
      <w:r w:rsidRPr="003C0AB5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3C0AB5">
        <w:rPr>
          <w:rFonts w:ascii="GHEA Grapalat" w:eastAsia="Times New Roman" w:hAnsi="GHEA Grapalat" w:cs="Sylfaen"/>
          <w:sz w:val="24"/>
          <w:szCs w:val="24"/>
        </w:rPr>
        <w:t>աշխատանքների</w:t>
      </w:r>
      <w:r w:rsidRPr="003C0AB5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3C0AB5">
        <w:rPr>
          <w:rFonts w:ascii="GHEA Grapalat" w:eastAsia="Times New Roman" w:hAnsi="GHEA Grapalat" w:cs="Sylfaen"/>
          <w:sz w:val="24"/>
          <w:szCs w:val="24"/>
        </w:rPr>
        <w:t>ապահովումը</w:t>
      </w:r>
      <w:r w:rsidRPr="003C0AB5">
        <w:rPr>
          <w:rFonts w:ascii="GHEA Grapalat" w:eastAsia="Times New Roman" w:hAnsi="GHEA Grapalat"/>
          <w:sz w:val="24"/>
          <w:szCs w:val="24"/>
          <w:lang w:val="fr-FR"/>
        </w:rPr>
        <w:t xml:space="preserve">, </w:t>
      </w:r>
      <w:r w:rsidRPr="003C0AB5">
        <w:rPr>
          <w:rFonts w:ascii="GHEA Grapalat" w:eastAsia="Times New Roman" w:hAnsi="GHEA Grapalat" w:cs="Sylfaen"/>
          <w:sz w:val="24"/>
          <w:szCs w:val="24"/>
        </w:rPr>
        <w:t>նրանց</w:t>
      </w:r>
      <w:r w:rsidRPr="003C0AB5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3C0AB5">
        <w:rPr>
          <w:rFonts w:ascii="GHEA Grapalat" w:eastAsia="Times New Roman" w:hAnsi="GHEA Grapalat" w:cs="Sylfaen"/>
          <w:sz w:val="24"/>
          <w:szCs w:val="24"/>
        </w:rPr>
        <w:t>զինվորական</w:t>
      </w:r>
      <w:r w:rsidRPr="003C0AB5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3C0AB5">
        <w:rPr>
          <w:rFonts w:ascii="GHEA Grapalat" w:eastAsia="Times New Roman" w:hAnsi="GHEA Grapalat" w:cs="Sylfaen"/>
          <w:sz w:val="24"/>
          <w:szCs w:val="24"/>
        </w:rPr>
        <w:t>հաշվառման</w:t>
      </w:r>
      <w:r w:rsidRPr="003C0AB5">
        <w:rPr>
          <w:rFonts w:ascii="GHEA Grapalat" w:eastAsia="Times New Roman" w:hAnsi="GHEA Grapalat"/>
          <w:sz w:val="24"/>
          <w:szCs w:val="24"/>
          <w:lang w:val="fr-FR"/>
        </w:rPr>
        <w:t xml:space="preserve">, </w:t>
      </w:r>
      <w:r w:rsidRPr="003C0AB5">
        <w:rPr>
          <w:rFonts w:ascii="GHEA Grapalat" w:eastAsia="Times New Roman" w:hAnsi="GHEA Grapalat" w:cs="Sylfaen"/>
          <w:sz w:val="24"/>
          <w:szCs w:val="24"/>
        </w:rPr>
        <w:t>պահեստազորային</w:t>
      </w:r>
      <w:r w:rsidRPr="003C0AB5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3C0AB5">
        <w:rPr>
          <w:rFonts w:ascii="GHEA Grapalat" w:eastAsia="Times New Roman" w:hAnsi="GHEA Grapalat" w:cs="Sylfaen"/>
          <w:sz w:val="24"/>
          <w:szCs w:val="24"/>
        </w:rPr>
        <w:t>պատրաստության</w:t>
      </w:r>
      <w:r w:rsidRPr="003C0AB5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7231F7">
        <w:rPr>
          <w:rFonts w:ascii="GHEA Grapalat" w:hAnsi="GHEA Grapalat" w:cs="GHEA Mariam"/>
          <w:sz w:val="24"/>
          <w:szCs w:val="24"/>
          <w:lang w:val="fr-FR"/>
        </w:rPr>
        <w:t>միջոցառումներին և զորահավաքային զորակոչին ներգրավման ուղղությամբ անհրաժեշտ աշխատանքները զինվորական հաշվառում իրականացնող մարմինների հետ</w:t>
      </w:r>
      <w:r w:rsidRPr="003C0AB5">
        <w:rPr>
          <w:rFonts w:ascii="GHEA Grapalat" w:hAnsi="GHEA Grapalat" w:cs="GHEA Mariam"/>
          <w:sz w:val="24"/>
          <w:szCs w:val="24"/>
          <w:lang w:val="fr-FR"/>
        </w:rPr>
        <w:t>.</w:t>
      </w:r>
    </w:p>
    <w:p w:rsidR="003C0AB5" w:rsidRPr="007231F7" w:rsidRDefault="003C0AB5" w:rsidP="007231F7">
      <w:pPr>
        <w:tabs>
          <w:tab w:val="left" w:pos="990"/>
          <w:tab w:val="left" w:pos="1080"/>
        </w:tabs>
        <w:spacing w:before="0" w:after="0" w:line="360" w:lineRule="auto"/>
        <w:ind w:left="0" w:firstLine="450"/>
        <w:jc w:val="both"/>
        <w:rPr>
          <w:rFonts w:ascii="GHEA Grapalat" w:hAnsi="GHEA Grapalat" w:cs="GHEA Mariam"/>
          <w:sz w:val="24"/>
          <w:szCs w:val="24"/>
          <w:lang w:val="fr-FR"/>
        </w:rPr>
      </w:pPr>
      <w:r w:rsidRPr="007231F7">
        <w:rPr>
          <w:rFonts w:ascii="GHEA Grapalat" w:hAnsi="GHEA Grapalat" w:cs="GHEA Mariam"/>
          <w:sz w:val="24"/>
          <w:szCs w:val="24"/>
          <w:lang w:val="fr-FR"/>
        </w:rPr>
        <w:t xml:space="preserve">4)  </w:t>
      </w:r>
      <w:r w:rsidR="007231F7" w:rsidRPr="007231F7">
        <w:rPr>
          <w:rFonts w:ascii="GHEA Grapalat" w:hAnsi="GHEA Grapalat" w:cs="GHEA Mariam"/>
          <w:sz w:val="24"/>
          <w:szCs w:val="24"/>
          <w:lang w:val="fr-FR"/>
        </w:rPr>
        <w:t>Նախարարության զորահավաքային նախապատրաստության և քաղաքացիական պաշտպանության պլանների կատարումը.</w:t>
      </w:r>
    </w:p>
    <w:p w:rsidR="003C0AB5" w:rsidRPr="003C0AB5" w:rsidRDefault="003C0AB5" w:rsidP="001B61FE">
      <w:pPr>
        <w:tabs>
          <w:tab w:val="left" w:pos="990"/>
          <w:tab w:val="left" w:pos="1080"/>
        </w:tabs>
        <w:spacing w:before="0" w:after="0" w:line="360" w:lineRule="auto"/>
        <w:ind w:left="0" w:firstLine="450"/>
        <w:jc w:val="both"/>
        <w:rPr>
          <w:rFonts w:ascii="GHEA Grapalat" w:hAnsi="GHEA Grapalat" w:cs="GHEA Mariam"/>
          <w:color w:val="000000" w:themeColor="text1"/>
          <w:sz w:val="24"/>
          <w:szCs w:val="24"/>
          <w:lang w:val="hy-AM"/>
        </w:rPr>
      </w:pPr>
      <w:r w:rsidRPr="007231F7">
        <w:rPr>
          <w:rFonts w:ascii="GHEA Grapalat" w:hAnsi="GHEA Grapalat" w:cs="GHEA Mariam"/>
          <w:sz w:val="24"/>
          <w:szCs w:val="24"/>
          <w:lang w:val="fr-FR"/>
        </w:rPr>
        <w:t>5) արտակարգ իրավիճակներում և ռազմական</w:t>
      </w:r>
      <w:r w:rsidRPr="003C0AB5">
        <w:rPr>
          <w:rFonts w:ascii="GHEA Grapalat" w:hAnsi="GHEA Grapalat" w:cs="GHEA Mariam"/>
          <w:color w:val="000000" w:themeColor="text1"/>
          <w:sz w:val="24"/>
          <w:szCs w:val="24"/>
          <w:lang w:val="fr-FR"/>
        </w:rPr>
        <w:t xml:space="preserve"> դրության ժամանակ </w:t>
      </w:r>
      <w:r w:rsidRPr="003C0AB5">
        <w:rPr>
          <w:rFonts w:ascii="GHEA Grapalat" w:hAnsi="GHEA Grapalat" w:cs="GHEA Mariam"/>
          <w:color w:val="000000" w:themeColor="text1"/>
          <w:sz w:val="24"/>
          <w:szCs w:val="24"/>
          <w:lang w:val="hy-AM"/>
        </w:rPr>
        <w:t>Ն</w:t>
      </w:r>
      <w:r w:rsidRPr="003C0AB5">
        <w:rPr>
          <w:rFonts w:ascii="GHEA Grapalat" w:hAnsi="GHEA Grapalat" w:cs="GHEA Mariam"/>
          <w:color w:val="000000" w:themeColor="text1"/>
          <w:sz w:val="24"/>
          <w:szCs w:val="24"/>
          <w:lang w:val="fr-FR"/>
        </w:rPr>
        <w:t xml:space="preserve">ախարարության աշխատողների պաշտպանությունը և </w:t>
      </w:r>
      <w:r w:rsidRPr="003C0AB5">
        <w:rPr>
          <w:rFonts w:ascii="GHEA Grapalat" w:hAnsi="GHEA Grapalat" w:cs="GHEA Mariam"/>
          <w:color w:val="000000" w:themeColor="text1"/>
          <w:sz w:val="24"/>
          <w:szCs w:val="24"/>
          <w:lang w:val="hy-AM"/>
        </w:rPr>
        <w:t>Ն</w:t>
      </w:r>
      <w:r w:rsidRPr="003C0AB5">
        <w:rPr>
          <w:rFonts w:ascii="GHEA Grapalat" w:hAnsi="GHEA Grapalat" w:cs="GHEA Mariam"/>
          <w:color w:val="000000" w:themeColor="text1"/>
          <w:sz w:val="24"/>
          <w:szCs w:val="24"/>
          <w:lang w:val="fr-FR"/>
        </w:rPr>
        <w:t>ախարարության համակարգի կայուն գործունեությունն ապահովելու նպատակով կազմակերպչական համալիր միջոցառումներ</w:t>
      </w:r>
      <w:r w:rsidRPr="003C0AB5">
        <w:rPr>
          <w:rFonts w:ascii="GHEA Grapalat" w:hAnsi="GHEA Grapalat" w:cs="GHEA Mariam"/>
          <w:color w:val="000000" w:themeColor="text1"/>
          <w:sz w:val="24"/>
          <w:szCs w:val="24"/>
          <w:lang w:val="hy-AM"/>
        </w:rPr>
        <w:t>ի</w:t>
      </w:r>
      <w:r w:rsidRPr="003C0AB5">
        <w:rPr>
          <w:rFonts w:ascii="GHEA Grapalat" w:hAnsi="GHEA Grapalat" w:cs="GHEA Mariam"/>
          <w:color w:val="000000" w:themeColor="text1"/>
          <w:sz w:val="24"/>
          <w:szCs w:val="24"/>
          <w:lang w:val="fr-FR"/>
        </w:rPr>
        <w:t xml:space="preserve"> իրականաց</w:t>
      </w:r>
      <w:r w:rsidRPr="003C0AB5">
        <w:rPr>
          <w:rFonts w:ascii="GHEA Grapalat" w:hAnsi="GHEA Grapalat" w:cs="GHEA Mariam"/>
          <w:color w:val="000000" w:themeColor="text1"/>
          <w:sz w:val="24"/>
          <w:szCs w:val="24"/>
          <w:lang w:val="hy-AM"/>
        </w:rPr>
        <w:t>ո</w:t>
      </w:r>
      <w:r w:rsidRPr="003C0AB5">
        <w:rPr>
          <w:rFonts w:ascii="GHEA Grapalat" w:hAnsi="GHEA Grapalat" w:cs="GHEA Mariam"/>
          <w:color w:val="000000" w:themeColor="text1"/>
          <w:sz w:val="24"/>
          <w:szCs w:val="24"/>
          <w:lang w:val="fr-FR"/>
        </w:rPr>
        <w:t>ւմ</w:t>
      </w:r>
      <w:r w:rsidRPr="003C0AB5">
        <w:rPr>
          <w:rFonts w:ascii="GHEA Grapalat" w:hAnsi="GHEA Grapalat" w:cs="GHEA Mariam"/>
          <w:color w:val="000000" w:themeColor="text1"/>
          <w:sz w:val="24"/>
          <w:szCs w:val="24"/>
          <w:lang w:val="hy-AM"/>
        </w:rPr>
        <w:t>ը</w:t>
      </w:r>
      <w:r w:rsidRPr="003C0AB5">
        <w:rPr>
          <w:rFonts w:ascii="GHEA Grapalat" w:hAnsi="GHEA Grapalat" w:cs="GHEA Mariam"/>
          <w:color w:val="000000" w:themeColor="text1"/>
          <w:sz w:val="24"/>
          <w:szCs w:val="24"/>
          <w:lang w:val="fr-FR"/>
        </w:rPr>
        <w:t xml:space="preserve">.       </w:t>
      </w:r>
    </w:p>
    <w:p w:rsidR="003C0AB5" w:rsidRPr="003C0AB5" w:rsidRDefault="003C0AB5" w:rsidP="001B61FE">
      <w:pPr>
        <w:tabs>
          <w:tab w:val="left" w:pos="990"/>
          <w:tab w:val="left" w:pos="1080"/>
        </w:tabs>
        <w:spacing w:before="0" w:after="0" w:line="360" w:lineRule="auto"/>
        <w:ind w:left="0" w:firstLine="450"/>
        <w:jc w:val="both"/>
        <w:rPr>
          <w:rFonts w:ascii="GHEA Grapalat" w:hAnsi="GHEA Grapalat" w:cs="GHEA Mariam"/>
          <w:sz w:val="24"/>
          <w:szCs w:val="24"/>
          <w:lang w:val="fr-FR"/>
        </w:rPr>
      </w:pPr>
      <w:r w:rsidRPr="003C0AB5">
        <w:rPr>
          <w:rFonts w:ascii="GHEA Grapalat" w:hAnsi="GHEA Grapalat" w:cs="GHEA Mariam"/>
          <w:sz w:val="24"/>
          <w:szCs w:val="24"/>
          <w:lang w:val="fr-FR"/>
        </w:rPr>
        <w:lastRenderedPageBreak/>
        <w:t>6) միջոցառումների կատարման վերաբերյալ և օրենսդրությամբ սահմանված կարգով համապատասխան հաշվետվությունների կազմումը և ներկայացումը բնագավառի պետական լիազոր մարմիններ.</w:t>
      </w:r>
    </w:p>
    <w:p w:rsidR="003C0AB5" w:rsidRPr="003C0AB5" w:rsidRDefault="003C0AB5" w:rsidP="001B61FE">
      <w:pPr>
        <w:tabs>
          <w:tab w:val="left" w:pos="567"/>
          <w:tab w:val="left" w:pos="990"/>
          <w:tab w:val="left" w:pos="1080"/>
        </w:tabs>
        <w:spacing w:before="0" w:after="0" w:line="360" w:lineRule="auto"/>
        <w:ind w:left="0" w:firstLine="450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3C0AB5">
        <w:rPr>
          <w:rFonts w:ascii="GHEA Grapalat" w:hAnsi="GHEA Grapalat" w:cs="GHEA Mariam"/>
          <w:sz w:val="24"/>
          <w:szCs w:val="24"/>
          <w:lang w:val="fr-FR"/>
        </w:rPr>
        <w:t xml:space="preserve">7) վերապահված լիազորությունների շրջանակներում </w:t>
      </w:r>
      <w:r w:rsidRPr="003C0AB5">
        <w:rPr>
          <w:rFonts w:ascii="GHEA Grapalat" w:hAnsi="GHEA Grapalat" w:cs="GHEA Mariam"/>
          <w:sz w:val="24"/>
          <w:szCs w:val="24"/>
        </w:rPr>
        <w:t>Հայաստանի</w:t>
      </w:r>
      <w:r w:rsidRPr="003C0AB5">
        <w:rPr>
          <w:rFonts w:ascii="GHEA Grapalat" w:hAnsi="GHEA Grapalat" w:cs="GHEA Mariam"/>
          <w:sz w:val="24"/>
          <w:szCs w:val="24"/>
          <w:lang w:val="fr-FR"/>
        </w:rPr>
        <w:t xml:space="preserve"> </w:t>
      </w:r>
      <w:r w:rsidRPr="003C0AB5">
        <w:rPr>
          <w:rFonts w:ascii="GHEA Grapalat" w:hAnsi="GHEA Grapalat" w:cs="GHEA Mariam"/>
          <w:sz w:val="24"/>
          <w:szCs w:val="24"/>
        </w:rPr>
        <w:t>Հանրապետության</w:t>
      </w:r>
      <w:r w:rsidRPr="003C0AB5">
        <w:rPr>
          <w:rFonts w:ascii="GHEA Grapalat" w:hAnsi="GHEA Grapalat" w:cs="GHEA Mariam"/>
          <w:sz w:val="24"/>
          <w:szCs w:val="24"/>
          <w:lang w:val="fr-FR"/>
        </w:rPr>
        <w:t xml:space="preserve"> կառավարության, այլ նախարարությունների և մարմինների կողմից ներկայացված օրենքների, որոշումների և այլ իրավական ակտերի ուսումնասիրությունը, քննարկումը և համապատասխան եզրակացությունների ներկայացումը.</w:t>
      </w:r>
    </w:p>
    <w:p w:rsidR="003C0AB5" w:rsidRPr="003C0AB5" w:rsidRDefault="003C0AB5" w:rsidP="001B61FE">
      <w:pPr>
        <w:tabs>
          <w:tab w:val="left" w:pos="990"/>
          <w:tab w:val="left" w:pos="1080"/>
        </w:tabs>
        <w:spacing w:before="0" w:after="0" w:line="360" w:lineRule="auto"/>
        <w:ind w:left="0" w:firstLine="450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3C0AB5">
        <w:rPr>
          <w:rFonts w:ascii="GHEA Grapalat" w:hAnsi="GHEA Grapalat" w:cs="GHEA Mariam"/>
          <w:sz w:val="24"/>
          <w:szCs w:val="24"/>
          <w:lang w:val="fr-FR"/>
        </w:rPr>
        <w:t>8) արտակարգ իրավիճակներում բնակչության պաշտպանության, քաղաքացիական պաշտպանության, զորահավաքային նախապատրաստության միջոցառումներով</w:t>
      </w:r>
      <w:r w:rsidR="001B61FE">
        <w:rPr>
          <w:rFonts w:ascii="GHEA Grapalat" w:hAnsi="GHEA Grapalat" w:cs="GHEA Mariam"/>
          <w:sz w:val="24"/>
          <w:szCs w:val="24"/>
          <w:lang w:val="fr-FR"/>
        </w:rPr>
        <w:t xml:space="preserve"> </w:t>
      </w:r>
      <w:r w:rsidRPr="003C0AB5">
        <w:rPr>
          <w:rFonts w:ascii="GHEA Grapalat" w:hAnsi="GHEA Grapalat" w:cs="GHEA Mariam"/>
          <w:sz w:val="24"/>
          <w:szCs w:val="24"/>
          <w:lang w:val="fr-FR"/>
        </w:rPr>
        <w:t>և</w:t>
      </w:r>
      <w:r w:rsidR="001B61FE">
        <w:rPr>
          <w:rFonts w:ascii="GHEA Grapalat" w:hAnsi="GHEA Grapalat" w:cs="GHEA Mariam"/>
          <w:sz w:val="24"/>
          <w:szCs w:val="24"/>
          <w:lang w:val="hy-AM"/>
        </w:rPr>
        <w:t xml:space="preserve"> </w:t>
      </w:r>
      <w:r w:rsidRPr="003C0AB5">
        <w:rPr>
          <w:rFonts w:ascii="GHEA Grapalat" w:hAnsi="GHEA Grapalat" w:cs="GHEA Mariam"/>
          <w:sz w:val="24"/>
          <w:szCs w:val="24"/>
          <w:lang w:val="hy-AM"/>
        </w:rPr>
        <w:t>Հայաստանի</w:t>
      </w:r>
      <w:r w:rsidRPr="003C0AB5">
        <w:rPr>
          <w:rFonts w:ascii="GHEA Grapalat" w:hAnsi="GHEA Grapalat" w:cs="GHEA Mariam"/>
          <w:sz w:val="24"/>
          <w:szCs w:val="24"/>
          <w:lang w:val="fr-FR"/>
        </w:rPr>
        <w:t xml:space="preserve"> </w:t>
      </w:r>
      <w:r w:rsidRPr="003C0AB5">
        <w:rPr>
          <w:rFonts w:ascii="GHEA Grapalat" w:hAnsi="GHEA Grapalat" w:cs="GHEA Mariam"/>
          <w:sz w:val="24"/>
          <w:szCs w:val="24"/>
          <w:lang w:val="hy-AM"/>
        </w:rPr>
        <w:t>Հանրապետության</w:t>
      </w:r>
      <w:r w:rsidRPr="003C0AB5">
        <w:rPr>
          <w:rFonts w:ascii="GHEA Grapalat" w:hAnsi="GHEA Grapalat" w:cs="GHEA Mariam"/>
          <w:sz w:val="24"/>
          <w:szCs w:val="24"/>
          <w:lang w:val="fr-FR"/>
        </w:rPr>
        <w:t xml:space="preserve"> օրենսդրությամբ սահմանված կարգով ֆինանսական համակարգի մարմիններին վերապահված գործառույթների շրջանակներում </w:t>
      </w:r>
      <w:r w:rsidRPr="003C0AB5">
        <w:rPr>
          <w:rFonts w:ascii="GHEA Grapalat" w:hAnsi="GHEA Grapalat" w:cs="GHEA Mariam"/>
          <w:sz w:val="24"/>
          <w:szCs w:val="24"/>
          <w:lang w:val="hy-AM"/>
        </w:rPr>
        <w:t>Բ</w:t>
      </w:r>
      <w:r w:rsidRPr="003C0AB5">
        <w:rPr>
          <w:rFonts w:ascii="GHEA Grapalat" w:hAnsi="GHEA Grapalat" w:cs="GHEA Mariam"/>
          <w:sz w:val="24"/>
          <w:szCs w:val="24"/>
          <w:lang w:val="fr-FR"/>
        </w:rPr>
        <w:t>աժնի աշխատակիցներ</w:t>
      </w:r>
      <w:r w:rsidRPr="003C0AB5">
        <w:rPr>
          <w:rFonts w:ascii="GHEA Grapalat" w:hAnsi="GHEA Grapalat" w:cs="GHEA Mariam"/>
          <w:sz w:val="24"/>
          <w:szCs w:val="24"/>
          <w:lang w:val="hy-AM"/>
        </w:rPr>
        <w:t>ի</w:t>
      </w:r>
      <w:r w:rsidRPr="003C0AB5">
        <w:rPr>
          <w:rFonts w:ascii="GHEA Grapalat" w:hAnsi="GHEA Grapalat" w:cs="GHEA Mariam"/>
          <w:sz w:val="24"/>
          <w:szCs w:val="24"/>
          <w:lang w:val="fr-FR"/>
        </w:rPr>
        <w:t xml:space="preserve"> միջգերատեսչական և աշխատանքային այլ խմբերում ու հանձնաժողովներում ընգրկում</w:t>
      </w:r>
      <w:r w:rsidRPr="003C0AB5">
        <w:rPr>
          <w:rFonts w:ascii="GHEA Grapalat" w:hAnsi="GHEA Grapalat" w:cs="GHEA Mariam"/>
          <w:sz w:val="24"/>
          <w:szCs w:val="24"/>
          <w:lang w:val="hy-AM"/>
        </w:rPr>
        <w:t>ը.</w:t>
      </w:r>
    </w:p>
    <w:p w:rsidR="003C0AB5" w:rsidRPr="003C0AB5" w:rsidRDefault="003C0AB5" w:rsidP="001B61FE">
      <w:pPr>
        <w:tabs>
          <w:tab w:val="left" w:pos="567"/>
          <w:tab w:val="left" w:pos="990"/>
          <w:tab w:val="left" w:pos="1080"/>
        </w:tabs>
        <w:spacing w:before="0" w:after="0" w:line="360" w:lineRule="auto"/>
        <w:ind w:left="0" w:firstLine="450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3C0AB5">
        <w:rPr>
          <w:rFonts w:ascii="GHEA Grapalat" w:hAnsi="GHEA Grapalat" w:cs="GHEA Mariam"/>
          <w:sz w:val="24"/>
          <w:szCs w:val="24"/>
          <w:lang w:val="fr-FR"/>
        </w:rPr>
        <w:t xml:space="preserve">9) </w:t>
      </w:r>
      <w:r w:rsidRPr="003C0AB5">
        <w:rPr>
          <w:rFonts w:ascii="GHEA Grapalat" w:eastAsia="Times New Roman" w:hAnsi="GHEA Grapalat" w:cs="GHEA Mariam"/>
          <w:sz w:val="24"/>
          <w:szCs w:val="24"/>
          <w:lang w:val="hy-AM"/>
        </w:rPr>
        <w:t>քաղաքացիական պաշտպանության գծով ղեկավար կազմի և անձնակազմի նախապատրաստության և քաղաքացիական պաշտպանության աշխատանքների կատարելագործման վերաբերյալ առաջարկությունների մշակման և դրանց ներկայացման ապահովումը</w:t>
      </w:r>
      <w:r w:rsidRPr="003C0AB5">
        <w:rPr>
          <w:rFonts w:ascii="GHEA Grapalat" w:eastAsia="Times New Roman" w:hAnsi="GHEA Grapalat" w:cs="GHEA Mariam"/>
          <w:sz w:val="24"/>
          <w:szCs w:val="24"/>
          <w:lang w:val="fr-FR"/>
        </w:rPr>
        <w:t>.</w:t>
      </w:r>
    </w:p>
    <w:p w:rsidR="003C0AB5" w:rsidRPr="003C0AB5" w:rsidRDefault="003C0AB5" w:rsidP="001B61FE">
      <w:pPr>
        <w:tabs>
          <w:tab w:val="left" w:pos="567"/>
          <w:tab w:val="left" w:pos="990"/>
          <w:tab w:val="left" w:pos="1080"/>
        </w:tabs>
        <w:spacing w:before="0" w:after="0" w:line="360" w:lineRule="auto"/>
        <w:ind w:left="0" w:firstLine="450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3C0AB5">
        <w:rPr>
          <w:rFonts w:ascii="GHEA Grapalat" w:hAnsi="GHEA Grapalat" w:cs="GHEA Mariam"/>
          <w:sz w:val="24"/>
          <w:szCs w:val="24"/>
          <w:lang w:val="fr-FR"/>
        </w:rPr>
        <w:t xml:space="preserve">10) </w:t>
      </w:r>
      <w:r w:rsidRPr="003C0AB5">
        <w:rPr>
          <w:rFonts w:ascii="GHEA Grapalat" w:eastAsia="Times New Roman" w:hAnsi="GHEA Grapalat" w:cs="GHEA Mariam"/>
          <w:sz w:val="24"/>
          <w:szCs w:val="24"/>
          <w:lang w:val="hy-AM"/>
        </w:rPr>
        <w:t>Հայաստանի Հանրապետության օրենսդրությամբ սահմանված կարգով Բաժնի գաղտնի գործավարության իրականացումը.</w:t>
      </w:r>
    </w:p>
    <w:p w:rsidR="003C0AB5" w:rsidRPr="003C0AB5" w:rsidRDefault="003C0AB5" w:rsidP="001B61FE">
      <w:pPr>
        <w:tabs>
          <w:tab w:val="left" w:pos="990"/>
          <w:tab w:val="left" w:pos="1080"/>
        </w:tabs>
        <w:spacing w:before="0" w:after="0" w:line="360" w:lineRule="auto"/>
        <w:ind w:left="0" w:firstLine="450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3C0AB5">
        <w:rPr>
          <w:rFonts w:ascii="GHEA Grapalat" w:hAnsi="GHEA Grapalat" w:cs="GHEA Mariam"/>
          <w:sz w:val="24"/>
          <w:szCs w:val="24"/>
          <w:lang w:val="fr-FR"/>
        </w:rPr>
        <w:t>11)</w:t>
      </w:r>
      <w:r w:rsidR="001B61F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C0AB5">
        <w:rPr>
          <w:rFonts w:ascii="GHEA Grapalat" w:eastAsia="Times New Roman" w:hAnsi="GHEA Grapalat"/>
          <w:sz w:val="24"/>
          <w:szCs w:val="24"/>
          <w:lang w:val="hy-AM"/>
        </w:rPr>
        <w:t>«</w:t>
      </w:r>
      <w:r w:rsidRPr="003C0AB5">
        <w:rPr>
          <w:rFonts w:ascii="GHEA Grapalat" w:eastAsia="Times New Roman" w:hAnsi="GHEA Grapalat" w:cs="Sylfaen"/>
          <w:sz w:val="24"/>
          <w:szCs w:val="24"/>
          <w:lang w:val="hy-AM"/>
        </w:rPr>
        <w:t>Պաշտպանության</w:t>
      </w:r>
      <w:r w:rsidR="00AB5183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C0AB5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3C0AB5">
        <w:rPr>
          <w:rFonts w:ascii="GHEA Grapalat" w:eastAsia="Times New Roman" w:hAnsi="GHEA Grapalat"/>
          <w:sz w:val="24"/>
          <w:szCs w:val="24"/>
          <w:lang w:val="hy-AM"/>
        </w:rPr>
        <w:t>», «</w:t>
      </w:r>
      <w:r w:rsidRPr="003C0AB5">
        <w:rPr>
          <w:rFonts w:ascii="GHEA Grapalat" w:eastAsia="Times New Roman" w:hAnsi="GHEA Grapalat" w:cs="Sylfaen"/>
          <w:sz w:val="24"/>
          <w:szCs w:val="24"/>
          <w:lang w:val="hy-AM"/>
        </w:rPr>
        <w:t>Ռազմական</w:t>
      </w:r>
      <w:r w:rsidRPr="003C0AB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C0AB5">
        <w:rPr>
          <w:rFonts w:ascii="GHEA Grapalat" w:eastAsia="Times New Roman" w:hAnsi="GHEA Grapalat" w:cs="Sylfaen"/>
          <w:sz w:val="24"/>
          <w:szCs w:val="24"/>
          <w:lang w:val="hy-AM"/>
        </w:rPr>
        <w:t>դրության</w:t>
      </w:r>
      <w:r w:rsidRPr="003C0AB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C0AB5">
        <w:rPr>
          <w:rFonts w:ascii="GHEA Grapalat" w:eastAsia="Times New Roman" w:hAnsi="GHEA Grapalat" w:cs="Sylfaen"/>
          <w:sz w:val="24"/>
          <w:szCs w:val="24"/>
          <w:lang w:val="hy-AM"/>
        </w:rPr>
        <w:t>իրավական</w:t>
      </w:r>
      <w:r w:rsidRPr="003C0AB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C0AB5">
        <w:rPr>
          <w:rFonts w:ascii="GHEA Grapalat" w:eastAsia="Times New Roman" w:hAnsi="GHEA Grapalat" w:cs="Sylfaen"/>
          <w:sz w:val="24"/>
          <w:szCs w:val="24"/>
          <w:lang w:val="hy-AM"/>
        </w:rPr>
        <w:t>ռեժիմի</w:t>
      </w:r>
      <w:r w:rsidRPr="003C0AB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C0AB5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3C0AB5">
        <w:rPr>
          <w:rFonts w:ascii="GHEA Grapalat" w:eastAsia="Times New Roman" w:hAnsi="GHEA Grapalat"/>
          <w:sz w:val="24"/>
          <w:szCs w:val="24"/>
          <w:lang w:val="hy-AM"/>
        </w:rPr>
        <w:t>», «</w:t>
      </w:r>
      <w:r w:rsidRPr="003C0AB5">
        <w:rPr>
          <w:rFonts w:ascii="GHEA Grapalat" w:eastAsia="Times New Roman" w:hAnsi="GHEA Grapalat" w:cs="Sylfaen"/>
          <w:sz w:val="24"/>
          <w:szCs w:val="24"/>
          <w:lang w:val="hy-AM"/>
        </w:rPr>
        <w:t>Քաղաքացիական</w:t>
      </w:r>
      <w:r w:rsidRPr="003C0AB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C0AB5">
        <w:rPr>
          <w:rFonts w:ascii="GHEA Grapalat" w:eastAsia="Times New Roman" w:hAnsi="GHEA Grapalat" w:cs="Sylfaen"/>
          <w:sz w:val="24"/>
          <w:szCs w:val="24"/>
          <w:lang w:val="hy-AM"/>
        </w:rPr>
        <w:t>պաշտպանության</w:t>
      </w:r>
      <w:r w:rsidRPr="003C0AB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C0AB5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3C0AB5">
        <w:rPr>
          <w:rFonts w:ascii="GHEA Grapalat" w:eastAsia="Times New Roman" w:hAnsi="GHEA Grapalat"/>
          <w:sz w:val="24"/>
          <w:szCs w:val="24"/>
          <w:lang w:val="hy-AM"/>
        </w:rPr>
        <w:t xml:space="preserve">» </w:t>
      </w:r>
      <w:r w:rsidRPr="003C0AB5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3C0AB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C0AB5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3C0AB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C0AB5">
        <w:rPr>
          <w:rFonts w:ascii="GHEA Grapalat" w:eastAsia="Times New Roman" w:hAnsi="GHEA Grapalat" w:cs="Sylfaen"/>
          <w:sz w:val="24"/>
          <w:szCs w:val="24"/>
          <w:lang w:val="hy-AM"/>
        </w:rPr>
        <w:t>օրենքներով</w:t>
      </w:r>
      <w:r w:rsidRPr="003C0AB5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3C0AB5">
        <w:rPr>
          <w:rFonts w:ascii="GHEA Grapalat" w:eastAsia="Times New Roman" w:hAnsi="GHEA Grapalat" w:cs="Sylfaen"/>
          <w:sz w:val="24"/>
          <w:szCs w:val="24"/>
          <w:lang w:val="hy-AM"/>
        </w:rPr>
        <w:t>դրանցից</w:t>
      </w:r>
      <w:r w:rsidRPr="003C0AB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C0AB5">
        <w:rPr>
          <w:rFonts w:ascii="GHEA Grapalat" w:eastAsia="Times New Roman" w:hAnsi="GHEA Grapalat" w:cs="Sylfaen"/>
          <w:sz w:val="24"/>
          <w:szCs w:val="24"/>
          <w:lang w:val="hy-AM"/>
        </w:rPr>
        <w:t>բխող</w:t>
      </w:r>
      <w:r w:rsidRPr="003C0AB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C0AB5">
        <w:rPr>
          <w:rFonts w:ascii="GHEA Grapalat" w:eastAsia="Times New Roman" w:hAnsi="GHEA Grapalat" w:cs="Sylfaen"/>
          <w:sz w:val="24"/>
          <w:szCs w:val="24"/>
          <w:lang w:val="hy-AM"/>
        </w:rPr>
        <w:t>նորմատիվ</w:t>
      </w:r>
      <w:r w:rsidRPr="003C0AB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C0AB5">
        <w:rPr>
          <w:rFonts w:ascii="GHEA Grapalat" w:eastAsia="Times New Roman" w:hAnsi="GHEA Grapalat" w:cs="Sylfaen"/>
          <w:sz w:val="24"/>
          <w:szCs w:val="24"/>
          <w:lang w:val="hy-AM"/>
        </w:rPr>
        <w:t>իրավական</w:t>
      </w:r>
      <w:r w:rsidRPr="003C0AB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C0AB5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ակտերով և </w:t>
      </w:r>
      <w:r w:rsidRPr="003C0AB5">
        <w:rPr>
          <w:rFonts w:ascii="GHEA Grapalat" w:hAnsi="GHEA Grapalat" w:cs="GHEA Mariam"/>
          <w:sz w:val="24"/>
          <w:szCs w:val="24"/>
          <w:lang w:val="fr-FR"/>
        </w:rPr>
        <w:t xml:space="preserve">Նախարարության կանոնադրությամբ </w:t>
      </w:r>
      <w:r w:rsidRPr="003C0AB5">
        <w:rPr>
          <w:rFonts w:ascii="GHEA Grapalat" w:hAnsi="GHEA Grapalat" w:cs="GHEA Mariam"/>
          <w:sz w:val="24"/>
          <w:szCs w:val="24"/>
          <w:lang w:val="hy-AM"/>
        </w:rPr>
        <w:t>Բ</w:t>
      </w:r>
      <w:r w:rsidRPr="003C0AB5">
        <w:rPr>
          <w:rFonts w:ascii="GHEA Grapalat" w:hAnsi="GHEA Grapalat" w:cs="GHEA Mariam"/>
          <w:sz w:val="24"/>
          <w:szCs w:val="24"/>
          <w:lang w:val="fr-FR"/>
        </w:rPr>
        <w:t>աժնին վերապահված այլ գործառույթների իրականացումը.</w:t>
      </w:r>
    </w:p>
    <w:p w:rsidR="003C0AB5" w:rsidRPr="003C0AB5" w:rsidRDefault="003C0AB5" w:rsidP="001B61FE">
      <w:pPr>
        <w:shd w:val="clear" w:color="auto" w:fill="FFFFFF"/>
        <w:tabs>
          <w:tab w:val="left" w:pos="990"/>
          <w:tab w:val="left" w:pos="1080"/>
        </w:tabs>
        <w:spacing w:before="0" w:after="0" w:line="360" w:lineRule="auto"/>
        <w:ind w:left="0" w:firstLine="450"/>
        <w:jc w:val="both"/>
        <w:rPr>
          <w:rFonts w:ascii="GHEA Grapalat" w:eastAsia="Times New Roman" w:hAnsi="GHEA Grapalat" w:cs="GHEA Mariam"/>
          <w:sz w:val="24"/>
          <w:szCs w:val="24"/>
          <w:lang w:val="fr-FR"/>
        </w:rPr>
      </w:pPr>
      <w:r w:rsidRPr="003C0AB5">
        <w:rPr>
          <w:rFonts w:ascii="GHEA Grapalat" w:hAnsi="GHEA Grapalat" w:cs="GHEA Mariam"/>
          <w:sz w:val="24"/>
          <w:szCs w:val="24"/>
          <w:lang w:val="fr-FR"/>
        </w:rPr>
        <w:t xml:space="preserve">12) </w:t>
      </w:r>
      <w:r w:rsidRPr="003C0AB5">
        <w:rPr>
          <w:rFonts w:ascii="GHEA Grapalat" w:eastAsia="Times New Roman" w:hAnsi="GHEA Grapalat" w:cs="GHEA Mariam"/>
          <w:sz w:val="24"/>
          <w:szCs w:val="24"/>
          <w:lang w:val="hy-AM"/>
        </w:rPr>
        <w:t>Նախարարի և Նախարարության գլխավոր քարտուղարի (այսուհետ՝ Գլխավոր քարտուղար) այլ հանձնանրարականների կատարումը:</w:t>
      </w:r>
    </w:p>
    <w:p w:rsidR="003C0AB5" w:rsidRPr="003C0AB5" w:rsidRDefault="003C0AB5" w:rsidP="001B61FE">
      <w:pPr>
        <w:tabs>
          <w:tab w:val="left" w:pos="990"/>
          <w:tab w:val="left" w:pos="1080"/>
        </w:tabs>
        <w:spacing w:before="0" w:after="0" w:line="360" w:lineRule="auto"/>
        <w:ind w:left="0" w:firstLine="450"/>
        <w:jc w:val="both"/>
        <w:rPr>
          <w:rFonts w:ascii="GHEA Grapalat" w:hAnsi="GHEA Grapalat" w:cs="GHEA Mariam"/>
          <w:sz w:val="24"/>
          <w:szCs w:val="24"/>
          <w:lang w:val="hy-AM"/>
        </w:rPr>
      </w:pPr>
    </w:p>
    <w:p w:rsidR="003C0AB5" w:rsidRPr="003C0AB5" w:rsidRDefault="003C0AB5" w:rsidP="001B61FE">
      <w:pPr>
        <w:tabs>
          <w:tab w:val="left" w:pos="284"/>
          <w:tab w:val="left" w:pos="426"/>
          <w:tab w:val="left" w:pos="567"/>
          <w:tab w:val="left" w:pos="990"/>
          <w:tab w:val="left" w:pos="1080"/>
        </w:tabs>
        <w:spacing w:before="0" w:after="200" w:line="360" w:lineRule="auto"/>
        <w:ind w:left="0" w:firstLine="450"/>
        <w:jc w:val="center"/>
        <w:rPr>
          <w:rFonts w:ascii="GHEA Grapalat" w:eastAsia="Times New Roman" w:hAnsi="GHEA Grapalat" w:cs="GHEA Mariam"/>
          <w:sz w:val="24"/>
          <w:szCs w:val="24"/>
          <w:lang w:val="hy-AM"/>
        </w:rPr>
      </w:pPr>
      <w:r w:rsidRPr="003C0AB5">
        <w:rPr>
          <w:rFonts w:ascii="GHEA Grapalat" w:eastAsia="Times New Roman" w:hAnsi="GHEA Grapalat" w:cs="GHEA Mariam"/>
          <w:sz w:val="24"/>
          <w:szCs w:val="24"/>
          <w:lang w:val="hy-AM"/>
        </w:rPr>
        <w:t>IV. ԲԱԺՆԻ ՂԵԿԱՎԱՐՈՒՄԸ</w:t>
      </w:r>
    </w:p>
    <w:p w:rsidR="003C0AB5" w:rsidRPr="003C0AB5" w:rsidRDefault="003C0AB5" w:rsidP="001B61FE">
      <w:pPr>
        <w:tabs>
          <w:tab w:val="left" w:pos="990"/>
          <w:tab w:val="left" w:pos="1080"/>
        </w:tabs>
        <w:spacing w:before="0" w:after="0" w:line="360" w:lineRule="auto"/>
        <w:ind w:left="0" w:firstLine="45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3C0AB5">
        <w:rPr>
          <w:rFonts w:ascii="GHEA Grapalat" w:eastAsia="Times New Roman" w:hAnsi="GHEA Grapalat"/>
          <w:sz w:val="24"/>
          <w:szCs w:val="24"/>
          <w:lang w:val="hy-AM"/>
        </w:rPr>
        <w:t>6. Բաժինը ղեկավարում է բաժնի պետը, նրա բացակայության դեպքում՝ բաժնի ավագ մասնագետներից մեկը:</w:t>
      </w:r>
    </w:p>
    <w:p w:rsidR="003C0AB5" w:rsidRPr="003C0AB5" w:rsidRDefault="003C0AB5" w:rsidP="001B61FE">
      <w:pPr>
        <w:tabs>
          <w:tab w:val="left" w:pos="990"/>
          <w:tab w:val="left" w:pos="1080"/>
        </w:tabs>
        <w:spacing w:before="0" w:after="0" w:line="360" w:lineRule="auto"/>
        <w:ind w:left="0" w:firstLine="450"/>
        <w:jc w:val="both"/>
        <w:rPr>
          <w:rFonts w:ascii="GHEA Grapalat" w:eastAsia="Times New Roman" w:hAnsi="GHEA Grapalat" w:cs="GHEA Mariam"/>
          <w:sz w:val="24"/>
          <w:szCs w:val="24"/>
          <w:lang w:val="hy-AM"/>
        </w:rPr>
      </w:pPr>
      <w:r w:rsidRPr="003C0AB5">
        <w:rPr>
          <w:rFonts w:ascii="GHEA Grapalat" w:eastAsia="Times New Roman" w:hAnsi="GHEA Grapalat" w:cs="GHEA Mariam"/>
          <w:sz w:val="24"/>
          <w:szCs w:val="24"/>
          <w:lang w:val="fr-FR"/>
        </w:rPr>
        <w:t>7.</w:t>
      </w:r>
      <w:r w:rsidRPr="003C0AB5">
        <w:rPr>
          <w:rFonts w:ascii="GHEA Grapalat" w:eastAsia="Times New Roman" w:hAnsi="GHEA Grapalat" w:cs="GHEA Mariam"/>
          <w:sz w:val="24"/>
          <w:szCs w:val="24"/>
          <w:lang w:val="hy-AM"/>
        </w:rPr>
        <w:t>Բաժնի պետը հաշվետու է Նախարարին։</w:t>
      </w:r>
    </w:p>
    <w:p w:rsidR="003C0AB5" w:rsidRPr="003C0AB5" w:rsidRDefault="003C0AB5" w:rsidP="001B61FE">
      <w:pPr>
        <w:tabs>
          <w:tab w:val="left" w:pos="990"/>
          <w:tab w:val="left" w:pos="1080"/>
        </w:tabs>
        <w:spacing w:before="0" w:after="0" w:line="360" w:lineRule="auto"/>
        <w:ind w:left="0" w:firstLine="450"/>
        <w:jc w:val="both"/>
        <w:rPr>
          <w:rFonts w:ascii="GHEA Grapalat" w:eastAsia="Times New Roman" w:hAnsi="GHEA Grapalat" w:cs="GHEA Mariam"/>
          <w:sz w:val="24"/>
          <w:szCs w:val="24"/>
          <w:lang w:val="hy-AM"/>
        </w:rPr>
      </w:pPr>
      <w:r w:rsidRPr="003C0AB5">
        <w:rPr>
          <w:rFonts w:ascii="GHEA Grapalat" w:eastAsia="Times New Roman" w:hAnsi="GHEA Grapalat" w:cs="GHEA Mariam"/>
          <w:sz w:val="24"/>
          <w:szCs w:val="24"/>
          <w:lang w:val="hy-AM"/>
        </w:rPr>
        <w:lastRenderedPageBreak/>
        <w:t>8.Բաժնի պետը անմիջական հաշվետու է Գլխավոր քարտուղարին։</w:t>
      </w:r>
    </w:p>
    <w:p w:rsidR="003C0AB5" w:rsidRPr="003C0AB5" w:rsidRDefault="003C0AB5" w:rsidP="001B61FE">
      <w:pPr>
        <w:tabs>
          <w:tab w:val="left" w:pos="990"/>
          <w:tab w:val="left" w:pos="1080"/>
        </w:tabs>
        <w:spacing w:before="0" w:after="0" w:line="360" w:lineRule="auto"/>
        <w:ind w:left="0" w:firstLine="450"/>
        <w:jc w:val="both"/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</w:pPr>
      <w:r w:rsidRPr="003C0AB5">
        <w:rPr>
          <w:rFonts w:ascii="GHEA Grapalat" w:eastAsia="Times New Roman" w:hAnsi="GHEA Grapalat"/>
          <w:sz w:val="24"/>
          <w:szCs w:val="24"/>
          <w:lang w:val="hy-AM"/>
        </w:rPr>
        <w:t>9.</w:t>
      </w:r>
      <w:r w:rsidRPr="003C0AB5">
        <w:rPr>
          <w:rFonts w:ascii="GHEA Grapalat" w:eastAsia="Times New Roman" w:hAnsi="GHEA Grapalat" w:cs="GHEA Mariam"/>
          <w:sz w:val="24"/>
          <w:szCs w:val="24"/>
          <w:lang w:val="hy-AM"/>
        </w:rPr>
        <w:t xml:space="preserve"> Բաժնի </w:t>
      </w:r>
      <w:r w:rsidRPr="003C0AB5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գործունեության համակարգումը Նախարարի հրամանով իրականացնում է Գլխավոր քարտուղարը։</w:t>
      </w:r>
    </w:p>
    <w:p w:rsidR="003C0AB5" w:rsidRPr="003C0AB5" w:rsidRDefault="003C0AB5" w:rsidP="001B61FE">
      <w:pPr>
        <w:tabs>
          <w:tab w:val="left" w:pos="990"/>
          <w:tab w:val="left" w:pos="1080"/>
        </w:tabs>
        <w:spacing w:before="0" w:after="0" w:line="360" w:lineRule="auto"/>
        <w:ind w:left="0" w:firstLine="450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</w:pPr>
      <w:r w:rsidRPr="003C0AB5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10. Բաժնի պետին հանձնարարականներ և ցուցումներ տալիս է Նախարարը: Նախարարի հանձնարարությամբ հանձնարարականները կարող է փոխանցել, իր համակարգման լիազորությունների շրջանակներում, Գլխավոր քարտուղարը:</w:t>
      </w:r>
    </w:p>
    <w:p w:rsidR="003C0AB5" w:rsidRPr="003C0AB5" w:rsidRDefault="003C0AB5" w:rsidP="001B61FE">
      <w:pPr>
        <w:tabs>
          <w:tab w:val="left" w:pos="990"/>
          <w:tab w:val="left" w:pos="1080"/>
        </w:tabs>
        <w:spacing w:before="0" w:after="0" w:line="360" w:lineRule="auto"/>
        <w:ind w:left="0" w:firstLine="450"/>
        <w:jc w:val="both"/>
        <w:rPr>
          <w:rFonts w:ascii="GHEA Grapalat" w:eastAsia="Times New Roman" w:hAnsi="GHEA Grapalat" w:cs="GHEA Mariam"/>
          <w:sz w:val="24"/>
          <w:szCs w:val="24"/>
          <w:lang w:val="hy-AM"/>
        </w:rPr>
      </w:pPr>
      <w:r w:rsidRPr="003C0AB5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11. Գլխավոր քարտուղարը Բաժնի պետին տալիս է հանձնարարականներ և դրանց կատարման նկատմամբ իրականացնում հսկողություն` արդյունքների մասին տեղեկացնելով Նախարարին:</w:t>
      </w:r>
    </w:p>
    <w:p w:rsidR="003C0AB5" w:rsidRPr="003C0AB5" w:rsidRDefault="003C0AB5" w:rsidP="001B61FE">
      <w:pPr>
        <w:tabs>
          <w:tab w:val="left" w:pos="990"/>
          <w:tab w:val="left" w:pos="1080"/>
        </w:tabs>
        <w:spacing w:before="0" w:after="0" w:line="360" w:lineRule="auto"/>
        <w:ind w:left="0" w:firstLine="450"/>
        <w:jc w:val="both"/>
        <w:rPr>
          <w:rFonts w:ascii="GHEA Grapalat" w:eastAsia="Times New Roman" w:hAnsi="GHEA Grapalat" w:cs="GHEA Mariam"/>
          <w:sz w:val="24"/>
          <w:szCs w:val="24"/>
          <w:lang w:val="hy-AM"/>
        </w:rPr>
      </w:pPr>
      <w:r w:rsidRPr="003C0AB5">
        <w:rPr>
          <w:rFonts w:ascii="GHEA Grapalat" w:eastAsia="Times New Roman" w:hAnsi="GHEA Grapalat" w:cs="GHEA Mariam"/>
          <w:sz w:val="24"/>
          <w:szCs w:val="24"/>
          <w:lang w:val="hy-AM"/>
        </w:rPr>
        <w:t>12.</w:t>
      </w:r>
      <w:r w:rsidR="001B61FE">
        <w:rPr>
          <w:rFonts w:ascii="GHEA Grapalat" w:eastAsia="Times New Roman" w:hAnsi="GHEA Grapalat" w:cs="GHEA Mariam"/>
          <w:sz w:val="24"/>
          <w:szCs w:val="24"/>
          <w:lang w:val="hy-AM"/>
        </w:rPr>
        <w:t xml:space="preserve"> </w:t>
      </w:r>
      <w:r w:rsidRPr="003C0AB5">
        <w:rPr>
          <w:rFonts w:ascii="GHEA Grapalat" w:eastAsia="Times New Roman" w:hAnsi="GHEA Grapalat" w:cs="GHEA Mariam"/>
          <w:sz w:val="24"/>
          <w:szCs w:val="24"/>
          <w:lang w:val="hy-AM"/>
        </w:rPr>
        <w:t xml:space="preserve">Բաժնի </w:t>
      </w:r>
      <w:r w:rsidRPr="003C0AB5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գործառույթների իրականացմամբ ստեղծված փաստաթղթերն ստորագրում է Բաժնի պետը։</w:t>
      </w:r>
    </w:p>
    <w:p w:rsidR="003C0AB5" w:rsidRPr="003C0AB5" w:rsidRDefault="003C0AB5" w:rsidP="001B61FE">
      <w:pPr>
        <w:tabs>
          <w:tab w:val="left" w:pos="990"/>
          <w:tab w:val="left" w:pos="1080"/>
        </w:tabs>
        <w:spacing w:before="0" w:after="0" w:line="360" w:lineRule="auto"/>
        <w:ind w:left="0" w:firstLine="450"/>
        <w:jc w:val="both"/>
        <w:rPr>
          <w:rFonts w:ascii="GHEA Grapalat" w:eastAsia="Times New Roman" w:hAnsi="GHEA Grapalat" w:cs="GHEA Mariam"/>
          <w:sz w:val="24"/>
          <w:szCs w:val="24"/>
          <w:lang w:val="hy-AM"/>
        </w:rPr>
      </w:pPr>
      <w:r w:rsidRPr="003C0AB5">
        <w:rPr>
          <w:rFonts w:ascii="GHEA Grapalat" w:eastAsia="Times New Roman" w:hAnsi="GHEA Grapalat" w:cs="GHEA Mariam"/>
          <w:noProof/>
          <w:spacing w:val="-7"/>
          <w:sz w:val="24"/>
          <w:szCs w:val="24"/>
          <w:lang w:val="hy-AM"/>
        </w:rPr>
        <w:t>13. Բաժնի յուրաքանչյուր քաղաքացիական</w:t>
      </w:r>
      <w:r w:rsidRPr="003C0AB5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ծառայողի գործառույթները, իրավունքներն ու պարտականությունները, շփումներն ու հաշվետվողականությունը նկարագրվում և այդ գործառույթները արդյունավետ իրականացնելու համար ան</w:t>
      </w:r>
      <w:r w:rsidR="001B61F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հրաժեշտ մասնագիտական գիտելիքներն</w:t>
      </w:r>
      <w:r w:rsidRPr="003C0AB5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ու կոմպետենցիաները և կառավարման համակարգում տեղակայվածությունը սահմանվում է Հայաստանի Հանրապետության օրենսդրությամբ սահմանված կարգով հաստատված քաղաքացիական ծառայության պաշտոնի անձնագրով (աշխատատեղի նկարագրով)։</w:t>
      </w:r>
    </w:p>
    <w:p w:rsidR="00C146C9" w:rsidRPr="003C0AB5" w:rsidRDefault="00C146C9" w:rsidP="00C146C9">
      <w:pPr>
        <w:spacing w:before="0" w:after="0"/>
        <w:ind w:left="0" w:firstLine="426"/>
        <w:jc w:val="both"/>
        <w:rPr>
          <w:rFonts w:ascii="GHEA Grapalat" w:hAnsi="GHEA Grapalat" w:cs="GHEA Mariam"/>
          <w:sz w:val="24"/>
          <w:szCs w:val="24"/>
          <w:lang w:val="fr-FR"/>
        </w:rPr>
      </w:pPr>
    </w:p>
    <w:p w:rsidR="00C146C9" w:rsidRPr="003C0AB5" w:rsidRDefault="00C146C9" w:rsidP="00C146C9">
      <w:pPr>
        <w:spacing w:before="0" w:after="0" w:line="360" w:lineRule="auto"/>
        <w:ind w:left="0" w:firstLine="426"/>
        <w:jc w:val="both"/>
        <w:rPr>
          <w:rFonts w:ascii="GHEA Grapalat" w:hAnsi="GHEA Grapalat" w:cs="GHEA Mariam"/>
          <w:sz w:val="24"/>
          <w:szCs w:val="24"/>
          <w:lang w:val="hy-AM"/>
        </w:rPr>
      </w:pPr>
    </w:p>
    <w:p w:rsidR="00DB7C43" w:rsidRPr="003C0AB5" w:rsidRDefault="00DB7C43" w:rsidP="00A07A88">
      <w:pPr>
        <w:pStyle w:val="BodyText"/>
        <w:spacing w:line="360" w:lineRule="auto"/>
        <w:ind w:firstLine="567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B7C43" w:rsidRPr="003C0AB5" w:rsidSect="00C146C9">
      <w:pgSz w:w="11907" w:h="16840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C95"/>
    <w:multiLevelType w:val="hybridMultilevel"/>
    <w:tmpl w:val="744E47B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983480"/>
    <w:multiLevelType w:val="multilevel"/>
    <w:tmpl w:val="BC3CB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GHEA Grapalat" w:eastAsia="Calibri" w:hAnsi="GHEA Grapalat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Sylfaen" w:hint="default"/>
      </w:rPr>
    </w:lvl>
  </w:abstractNum>
  <w:abstractNum w:abstractNumId="2" w15:restartNumberingAfterBreak="0">
    <w:nsid w:val="34D939EE"/>
    <w:multiLevelType w:val="hybridMultilevel"/>
    <w:tmpl w:val="9F589542"/>
    <w:lvl w:ilvl="0" w:tplc="F62207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ED7493"/>
    <w:multiLevelType w:val="hybridMultilevel"/>
    <w:tmpl w:val="C854D650"/>
    <w:lvl w:ilvl="0" w:tplc="DA081EFA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EC"/>
    <w:rsid w:val="00013C32"/>
    <w:rsid w:val="00023384"/>
    <w:rsid w:val="00030F4B"/>
    <w:rsid w:val="00042785"/>
    <w:rsid w:val="00065B9B"/>
    <w:rsid w:val="00087E0D"/>
    <w:rsid w:val="00096CD7"/>
    <w:rsid w:val="000B1080"/>
    <w:rsid w:val="000B2AFF"/>
    <w:rsid w:val="000B2F31"/>
    <w:rsid w:val="000C524F"/>
    <w:rsid w:val="000D0C9F"/>
    <w:rsid w:val="000D27AF"/>
    <w:rsid w:val="000F0C2F"/>
    <w:rsid w:val="00125F06"/>
    <w:rsid w:val="00133B1C"/>
    <w:rsid w:val="00143287"/>
    <w:rsid w:val="00194CEB"/>
    <w:rsid w:val="001B19BE"/>
    <w:rsid w:val="001B61FE"/>
    <w:rsid w:val="001C6969"/>
    <w:rsid w:val="001E6E1B"/>
    <w:rsid w:val="00213E52"/>
    <w:rsid w:val="002176EE"/>
    <w:rsid w:val="002220FA"/>
    <w:rsid w:val="00225BFD"/>
    <w:rsid w:val="00232FD6"/>
    <w:rsid w:val="002605CC"/>
    <w:rsid w:val="00274157"/>
    <w:rsid w:val="0028311F"/>
    <w:rsid w:val="002A393E"/>
    <w:rsid w:val="002B2CBF"/>
    <w:rsid w:val="002E3F95"/>
    <w:rsid w:val="002E7B99"/>
    <w:rsid w:val="00305415"/>
    <w:rsid w:val="00371E24"/>
    <w:rsid w:val="003727BA"/>
    <w:rsid w:val="003A7BA8"/>
    <w:rsid w:val="003B07AC"/>
    <w:rsid w:val="003C0AB5"/>
    <w:rsid w:val="003F0EB3"/>
    <w:rsid w:val="003F5CAD"/>
    <w:rsid w:val="0042455E"/>
    <w:rsid w:val="00425289"/>
    <w:rsid w:val="004274B1"/>
    <w:rsid w:val="0046162B"/>
    <w:rsid w:val="00464796"/>
    <w:rsid w:val="00467500"/>
    <w:rsid w:val="004B5379"/>
    <w:rsid w:val="004C1E22"/>
    <w:rsid w:val="004C7294"/>
    <w:rsid w:val="004D3952"/>
    <w:rsid w:val="004D7F2E"/>
    <w:rsid w:val="004E4E50"/>
    <w:rsid w:val="00503CD1"/>
    <w:rsid w:val="005133EC"/>
    <w:rsid w:val="0052173A"/>
    <w:rsid w:val="00552004"/>
    <w:rsid w:val="0055641A"/>
    <w:rsid w:val="00593AF8"/>
    <w:rsid w:val="005A3FB3"/>
    <w:rsid w:val="005A4ACB"/>
    <w:rsid w:val="005C16F9"/>
    <w:rsid w:val="005D30ED"/>
    <w:rsid w:val="005D3717"/>
    <w:rsid w:val="005E12AD"/>
    <w:rsid w:val="005E137B"/>
    <w:rsid w:val="00605F04"/>
    <w:rsid w:val="00610B98"/>
    <w:rsid w:val="00663DCC"/>
    <w:rsid w:val="006733D2"/>
    <w:rsid w:val="00691971"/>
    <w:rsid w:val="006A1B35"/>
    <w:rsid w:val="006E1CB6"/>
    <w:rsid w:val="006E3DAD"/>
    <w:rsid w:val="006F1F8D"/>
    <w:rsid w:val="006F294A"/>
    <w:rsid w:val="006F4284"/>
    <w:rsid w:val="00703F78"/>
    <w:rsid w:val="0070488F"/>
    <w:rsid w:val="0070556E"/>
    <w:rsid w:val="007131FF"/>
    <w:rsid w:val="0072044F"/>
    <w:rsid w:val="007231F7"/>
    <w:rsid w:val="007646C8"/>
    <w:rsid w:val="00773F69"/>
    <w:rsid w:val="007C11AE"/>
    <w:rsid w:val="007D57E7"/>
    <w:rsid w:val="007E2349"/>
    <w:rsid w:val="007F3BAB"/>
    <w:rsid w:val="007F53D6"/>
    <w:rsid w:val="007F7A48"/>
    <w:rsid w:val="008008E3"/>
    <w:rsid w:val="008175D8"/>
    <w:rsid w:val="00817D55"/>
    <w:rsid w:val="00841661"/>
    <w:rsid w:val="00851CC2"/>
    <w:rsid w:val="008A460A"/>
    <w:rsid w:val="00925079"/>
    <w:rsid w:val="009358E9"/>
    <w:rsid w:val="009429FD"/>
    <w:rsid w:val="00946A3C"/>
    <w:rsid w:val="0096364D"/>
    <w:rsid w:val="00967092"/>
    <w:rsid w:val="009675D9"/>
    <w:rsid w:val="009810DC"/>
    <w:rsid w:val="0099008D"/>
    <w:rsid w:val="0099679B"/>
    <w:rsid w:val="009A6D81"/>
    <w:rsid w:val="009B24A3"/>
    <w:rsid w:val="009B42DB"/>
    <w:rsid w:val="009C635D"/>
    <w:rsid w:val="009D59A2"/>
    <w:rsid w:val="009E1F63"/>
    <w:rsid w:val="00A02BBD"/>
    <w:rsid w:val="00A07A88"/>
    <w:rsid w:val="00A22B6F"/>
    <w:rsid w:val="00A22F63"/>
    <w:rsid w:val="00A36D0B"/>
    <w:rsid w:val="00A42452"/>
    <w:rsid w:val="00A547AE"/>
    <w:rsid w:val="00A744BB"/>
    <w:rsid w:val="00A862A3"/>
    <w:rsid w:val="00A863A0"/>
    <w:rsid w:val="00AA7CA3"/>
    <w:rsid w:val="00AB5183"/>
    <w:rsid w:val="00AB68A6"/>
    <w:rsid w:val="00AC0781"/>
    <w:rsid w:val="00AC7A19"/>
    <w:rsid w:val="00AD5D93"/>
    <w:rsid w:val="00AD68B5"/>
    <w:rsid w:val="00AD6EAE"/>
    <w:rsid w:val="00AE2093"/>
    <w:rsid w:val="00AE6CED"/>
    <w:rsid w:val="00AF2CBF"/>
    <w:rsid w:val="00B06D47"/>
    <w:rsid w:val="00B27F89"/>
    <w:rsid w:val="00B42D51"/>
    <w:rsid w:val="00B477E1"/>
    <w:rsid w:val="00B610D9"/>
    <w:rsid w:val="00B63933"/>
    <w:rsid w:val="00B82380"/>
    <w:rsid w:val="00B87166"/>
    <w:rsid w:val="00B87749"/>
    <w:rsid w:val="00B92F87"/>
    <w:rsid w:val="00B93E40"/>
    <w:rsid w:val="00B968B5"/>
    <w:rsid w:val="00BA10BA"/>
    <w:rsid w:val="00BA573B"/>
    <w:rsid w:val="00BC0638"/>
    <w:rsid w:val="00BC368F"/>
    <w:rsid w:val="00BC3F32"/>
    <w:rsid w:val="00BF17A1"/>
    <w:rsid w:val="00C005FC"/>
    <w:rsid w:val="00C01205"/>
    <w:rsid w:val="00C04E8A"/>
    <w:rsid w:val="00C146C9"/>
    <w:rsid w:val="00C44498"/>
    <w:rsid w:val="00C52598"/>
    <w:rsid w:val="00C86658"/>
    <w:rsid w:val="00C86878"/>
    <w:rsid w:val="00C8785E"/>
    <w:rsid w:val="00CA2AD6"/>
    <w:rsid w:val="00CB4A76"/>
    <w:rsid w:val="00CC6FA8"/>
    <w:rsid w:val="00CD19FE"/>
    <w:rsid w:val="00CF0799"/>
    <w:rsid w:val="00CF6C55"/>
    <w:rsid w:val="00D01E40"/>
    <w:rsid w:val="00D43E84"/>
    <w:rsid w:val="00D51FE0"/>
    <w:rsid w:val="00D565CF"/>
    <w:rsid w:val="00D77D05"/>
    <w:rsid w:val="00D8651F"/>
    <w:rsid w:val="00DA2771"/>
    <w:rsid w:val="00DA2ABC"/>
    <w:rsid w:val="00DA3C2F"/>
    <w:rsid w:val="00DB0C60"/>
    <w:rsid w:val="00DB7C43"/>
    <w:rsid w:val="00DC64C8"/>
    <w:rsid w:val="00DF4F3F"/>
    <w:rsid w:val="00E03850"/>
    <w:rsid w:val="00E132AE"/>
    <w:rsid w:val="00E27D4B"/>
    <w:rsid w:val="00E31C50"/>
    <w:rsid w:val="00E355F8"/>
    <w:rsid w:val="00E4211B"/>
    <w:rsid w:val="00E45AD4"/>
    <w:rsid w:val="00E46A35"/>
    <w:rsid w:val="00E70904"/>
    <w:rsid w:val="00E82383"/>
    <w:rsid w:val="00EA74C7"/>
    <w:rsid w:val="00EA775A"/>
    <w:rsid w:val="00ED008D"/>
    <w:rsid w:val="00F23111"/>
    <w:rsid w:val="00F32708"/>
    <w:rsid w:val="00F377B4"/>
    <w:rsid w:val="00F426AE"/>
    <w:rsid w:val="00F507D0"/>
    <w:rsid w:val="00F513CF"/>
    <w:rsid w:val="00F7235D"/>
    <w:rsid w:val="00F824D7"/>
    <w:rsid w:val="00FA29AE"/>
    <w:rsid w:val="00FA35EE"/>
    <w:rsid w:val="00FA37FB"/>
    <w:rsid w:val="00FA6C1F"/>
    <w:rsid w:val="00FC0106"/>
    <w:rsid w:val="00FD2A28"/>
    <w:rsid w:val="00FD2E6E"/>
    <w:rsid w:val="00F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687D834-89E9-42F6-8D99-C49318EA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C2F"/>
    <w:pPr>
      <w:spacing w:before="360" w:after="240"/>
      <w:ind w:left="576" w:hanging="576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4328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432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143287"/>
    <w:rPr>
      <w:i/>
      <w:iCs/>
    </w:rPr>
  </w:style>
  <w:style w:type="paragraph" w:styleId="ListParagraph">
    <w:name w:val="List Paragraph"/>
    <w:basedOn w:val="Normal"/>
    <w:uiPriority w:val="34"/>
    <w:qFormat/>
    <w:rsid w:val="00DA3C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3EC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133E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133EC"/>
    <w:rPr>
      <w:color w:val="0000FF"/>
      <w:u w:val="single"/>
    </w:rPr>
  </w:style>
  <w:style w:type="paragraph" w:styleId="NormalWeb">
    <w:name w:val="Normal (Web)"/>
    <w:basedOn w:val="Normal"/>
    <w:uiPriority w:val="99"/>
    <w:rsid w:val="00841661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8311F"/>
    <w:pPr>
      <w:ind w:left="576" w:hanging="576"/>
    </w:pPr>
    <w:rPr>
      <w:sz w:val="22"/>
      <w:szCs w:val="22"/>
    </w:rPr>
  </w:style>
  <w:style w:type="paragraph" w:styleId="BodyText">
    <w:name w:val="Body Text"/>
    <w:basedOn w:val="Normal"/>
    <w:link w:val="BodyTextChar"/>
    <w:rsid w:val="009358E9"/>
    <w:pPr>
      <w:spacing w:before="0" w:after="120"/>
      <w:ind w:left="0" w:firstLine="0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BodyTextChar">
    <w:name w:val="Body Text Char"/>
    <w:link w:val="BodyText"/>
    <w:rsid w:val="009358E9"/>
    <w:rPr>
      <w:rFonts w:ascii="Times New Roman" w:eastAsia="Times New Roman" w:hAnsi="Times New Roman"/>
      <w:lang w:val="en-AU"/>
    </w:rPr>
  </w:style>
  <w:style w:type="table" w:styleId="TableGrid">
    <w:name w:val="Table Grid"/>
    <w:basedOn w:val="TableNormal"/>
    <w:uiPriority w:val="39"/>
    <w:rsid w:val="007646C8"/>
    <w:pPr>
      <w:spacing w:line="360" w:lineRule="auto"/>
      <w:ind w:firstLine="851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252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VQoAAOQG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TQBhAHkAIAAyADAAIAAyADAAMgAxACAAMQA6ADQAMQAgAFAATQAAAAAAAAAAAAAAAAAAAAAAAAAAAAAAAAAAAAAAAAAAAAAAAAAAAAAAAAAAAAAAAAAAAAAAAAAAAAAAAAAAAAAAAAAAAAAAAAAAAAAAAAAAAAAAAAAAAAAAAADlBwUABAAUAA0AKQAq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DwBAACoAAAAAQABAAAAAABAGgAAEQsAABU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///////////////////////////////////////////////////+AAH//////////////////////////////////////////////////gAAA/////////////////////////////////////////////////8AAAAP/////////////////////////////////////////////////gAAAB/////////////////////////////////////////////////8AAAAf/////////////////////////////////////////////////gAAAD/////////////////////////////////////////////////4AAAAP/////////////////////////////////////////////////AAAAB/////////////////////////////////////////////////wAAAAH////////////////////////////////////////////////+AAAAA/////////////////////////////////////////////////4AAAAD/////////////////////////////////////////////////AAAAAA////////////////////////////////////////////////8AAAAAAP///////////////////////////////////////////////gAAAAAAD//////////////////////////////////////////////+AAAAAAAAf//////////////////////////////////////////////gAAAAAAAAAP////////////////////////////////////////////4AAAAAAAAAAAH//////////////////////////////////////////+AAAAAAAAAAAAAP/////////////////////////////////////////wAAAAAAAAAAAAAA//////////////////////////////////////////4AAAAAAAAAAAAAAAD////////////////////////////////////////8AAAAAAAAAAAAAA//////////////////////////////////////////4AAAAAAAAAAAA////////////////////////////////////////////gAAAAAAAAAD///////////////////////////////////////////////+AAAAAP/////////////////////////////////////////////////gAAB///////////////////////////////////////////////////gAH///////////////////////////////////////////////////+A////////////////////////////////////////////////////wH////////////////////////////////////////////////////A////////////////////////////////////////////////////4H////////////////////////////////////////////////////A////////////////////////////////////////////////////4H////////////////////////////////////////////////////B////////////////////////////////////////////////////4f///////////////////////////////////////////////////+H//////////H/////////////////////////////////////////h////gD////x/////////////////////////////////////////4f///gAP///4f////////////////////////////////////////+H///gAA///+H/////////////////////////////////////////h///wAAD///g/////////////////////////////////////////4f//8D+AH//8H////////////////////////////////////////+H//+D/4Af//B/////////////////////////////////////////h///h//gD//4f////////////////////////////////////////4f//wf/+Af/+D//8f/////////////////wAf////wAf/////////+H//8P//8B//wf//H/////////////////gAA////wAA//////////B///D///gP/8H//h///8AH///////////gAAA///wAAA/////////w///h///8A//h//4P//8AAf//////////wAAAD//4AAAD////////8P//4f///wH/4f//D///AADwAA///////8B/wAP/8B/wAP///////+D//+H///+A/+H//w///wAAQAAA////8AOD//gA//B//gAf///////h///h////4H/h//8P//4PAAAAAB+AAMAAB///gD/g///gB///////4f//4f////A/4f//B//+HwAAAAAGAAAAAAf//+APwf//+AH//////8H//+H////4H+H//4f//h+AB//gAAAAAAAH///4B8H///4A///////D///h/////A/h//+H//4fggP//gAAAAf4B////gGD////wD//////w///4f////4Hwf//h//+H8EB///AP/4D/wP///+AB/////Af/////4P//+D/////A4P//8f//h/AAP//4B/+Af+B////wAf////4B/////+H///w/////4ED//////4fwAB//+AH/AD/gP////AP/////gP/////B///8P/////AB//////+D8AAf//gA/wgf4B////8B/////8B/////w////D/////4A///////w/AAD//wwH8MH/AP////gH/////wP////8P///w/////+Af//////8PwAAf/8PB/Dg/wB////8A/////+B////+D///8P/////AP///////B8AAH//B4Pw8P8AP////AD/////wP////h////B/////gB///////4fAAB//4fD8HB/gB////wAf////+B////wf///4f////wAP//////+DwAAf/+Dw/h4f4AP///8ID/////wP///8P///+H////8GB///////wwAgH//wAP4OD/AD///+Hgf////+B///+D////h////+DwP//////8AAMA//8AD/Dw/wA////h8D/////wP///h////4f////h+B///////AAHgH//gB/wcP+AP///4fgf////+B///4f///+H////wfwf//////wAH+Af/+B/+DD/wD///+H8D/////wP//8H////h////8P+D//////8AD/4D//7//gA/+A////h/gf////+B///D////4P////D/w//////+Aw//Af////8Af/4////4f8D/////wP//g/////D////h/8H//////AEP/8D/////gH//////+D/gf////+B//4f////w////4f/g//////wAD//gf////+D///////w/8B/////wP/+H////8H///+H/4P/////4IA//8D/////7///////8P/gP////+B//B/////h////h//B/////+HAP//gf/////////////D/8B/////wP/w/////4f///4f/4P/////B4D//8D/////////////wf/wP////+B/8P////+H///+H/+B/////w/j///gf////////////+H/+B/////wP+D/////g////h//wf////8P////8D/////////////h//wP////+B/h/////8P///4P/+D////+H/////gf////////////4P/+B/////wP4f/////D////D//w/////h/////8D/////////////D//wP////+B8H/////wf///w//8H////4f/////g/////////////w//+B/////wPD/////+H///8H//g////+H/////8H////////////8P//wP////+Bg//////g////h//4P////h//////h/////////////B//+B/////wIf/////8P///4P//B////4f/////4f////////////4f//wP////+AH//////B////B//4f///+H/////+H////////////+H//+B/////wD//////4f///wf/+D////h//////h/////////////g///wP////+A//////+H///+D//w////4P/////4f////////////8P//+D/////gP//////h////w//8H////D/////+H/////////////D///wf////8H//////4P///8P//h////wf////wB/////////////w///+D/////A///////D////D//4f///+H///8AAf////////////8H///g/////wP//////wf///wf/+H////g///4AAP/////////////h///8H////8B//////+H///+D//g////8P//wAAP/////////////4f///g////+AP//////g////gf/8P////B//wAB//////////////+H///4H////gD//////8P///8D//B////4f/wAf///////////////g////B////4Qf//////D////gf/4f///+D/4A////////////////8P///4P///8GH//////w////8H/+D////wf4B/////////////////B////B////Dg//////8H////g//w////8H+B/////////////////4f///wf///w8P//////h////8H/8P////g/A/////////////////+H///+D///4PB//////4f////B//D////8Hg//////////////////g////wf//+H4f/////+D////4P/wf////A4P/////////////////8P///8H///h+D//////w/////D/+H////4GH//////////////////B////g///wfw//////8P////wf/h/////AD//////////////////4f///8P//8P8H//////D////+H/4f////4A//////////////////+D////D///D/h//////wf////g/+H/////AP//////////////////w////wf//g/4f/////+H////8H/h/////4B//////////////////8H///+H//4f+H//////g/////B/4f/////Af//////////////////h////g//+H/g//////8P////4P/D/////4D//////////////////4P///8P//B/8P//////D/////B/w//////A4//////////////////B////D//w//D//////wf////wf8P/////wEP/////////////////wP///w//8P/w//////+H////+D/D/////+Ah/////////////////+B///8P//D/8H//////h/////wfw//////4If/////////////////wf///D//g//h//////4f////8H8P/////+AH/////////////////+D///w//4f/4f/////+H/////g/D//////wB//////////////////wf//8P/+H/+H//////g/////8Pw//////8Af/////////////////8D///D//h//h//////8P/////B8P//////gH//////////////////g///g//wf/4f//////D/////4PD//////8B//////////////////8H//4f/8P/+H//////w/////+Dw///////B///////////////////g//+H//D//h//////4P/////wYP//////4P//////////////////4H//B//w//4f/////+B/////+CH///////D///////////////////Af/g//8P/+H//////gf/////gB///////wf//////////////////4B/wP//D//h//////4H/////8A///////+H///////////////////AH4H//w//4f//////B//////gP///////g///////////////////8AYD//8P/+H//////wf/////8H///////8H///////////////////wAB//+D//h//////+H//////3////////A////////////////////AA///h//4f//////h///////////////4H///////////////////8Af//4f/+H//////8f///////////////A////////////////////x///+H//h///////////////////////4H////////////////////////h//4f///////////////////////A////////////////////////4f/+H///////////////////////4H///////////////////////+H//h////////////////////////A////////////////////////h//4f///////////////////////4H///////////////////////4f/+H////////////////////////A///////////////////////+H//h////////////////////////4H///////////////////////h//wf////////////////////////Af//////////////////////4f/8P////////////////////////4D//////////////////////+D//D/////////////////////////Af//////////////////////w//g/////////////////////////8D//////////////////////8P/4f/////////////////////////gf//////////////////////B/8H/////////////////////////8D//////////////////////4f/D//////////////////////////gf/////////////////////+D/w//////////////////////////8B//////////////////////wf4P//////////////////////////gP/////////////////////8B8H//////////////////////////8B//////////////////////gMB///////////////////////////wH/////////////////////8AA///////////////////////////+A//////////////////////wAf///////////////////////////wH/////////////////////+AP////////////////////////////A//////////////////////4/////////////////////////////4H////////////////////////////////////////////////////Af///////////////////////////////////////////////////4D////////////////////////////////////////////////////AP///////////////////////////////////////////////////8B////////////////////////////////////////////////////gH///////////////////////////////////////////////////+B////////////////////////////////////////////////////wf////////////////////////////////////////////////////f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DwYJKoZIhvcNAQcCoIIHADCCBvwCAQExDzANBgkqhkiG9w0BAQUFADALBgkqhkiG9w0BBwGgggSIMIIEhDCCA2ygAwIBAgIQd+ZP3lsjQOa1Sg8cNmzZqDANBgkqhkiG9w0BAQUFADB+MQswCQYDVQQGEwJBTTEiMCAGA1UEChMZU3RhZmYgb2YgR292ZXJubWVudCBvZiBSQTFLMEkGA1UEAx5CAFMAdABhAGYAZgAgAG8AZgAgAEcAbwB2AGUAcgBuAG0AZQBuAHQAIABvAGYAIABSAEEAIABSAG8AbwB0ACAAQwBBMB4XDTIwMTIxODEwMzU1M1oXDTIzMTIxOTEwMzU1M1owajE7MDkGA1UECh4yAFMAdABhAGYAZgAgAG8AZgAgAEcAbwB2AGUAcgBuAG0AZQBuAHQAIABvAGYAIABSAEExKzApBgNVBAMeIgUxBX8FeAV0ACAFSwVhBXYFewV4BYIFcgVhBWYFdQVhBXYwggEiMA0GCSqGSIb3DQEBAQUAA4IBDwAwggEKAoIBAQDA6DAjY9E3K1jkvF38NHQZw4NXE3UbR9VGzvluPk8urlbzZWAC46+JsT+k1eb8XMQZOT4LEPONClKP5UGkGZn7JhMJYB51p05XUto86CSxd6amCTi2BkPVOXJWmH9WLVQrR2cvY0vBYw1+hTLCspE6YdIR1ckiAyDBqNXnudqbwpagLOZcH7Tuyrid2rMBDg1bw0PdoL6XMvwao2VNE4QuAniidhxLrWtd6fUWO9NDRD1a2jd1/EgcbXYoZmhrChjwuhBKPt8ihNxpIBEuhlvuFlLizJ8cBfIOW2U0JT1TAH4grnS7PNOZZgakPIOm3rdm/gqRW4apZxelM116N+G1AgMBAAGjggEQMIIBDDAOBgNVHQ8BAf8EBAMCBPAwOwYDVR0lBDQwMgYIKwYBBQUHAwEGCCsGAQUFBwMCBggrBgEFBQcDAwYIKwYBBQUHAwQGCCsGAQUFBwMIMB0GA1UdDgQWBBQFQ3dGz05HOGjegfxxu/TmGeDy3DAfBgNVHSMEGDAWgBT/HbnFwjDF3eqd1RP80yxQtE7SKDA4BgNVHR8EMTAvMC2gK6AphidodHRwOi8vd3d3Lmdvdi5hbS9DQVN0YWZmL0dvdlJvb3RDQS5jcmwwQwYIKwYBBQUHAQEENzA1MDMGCCsGAQUFBzAChidodHRwOi8vd3d3Lmdvdi5hbS9DQVN0YWZmL0dvdlJvb3RDQS5jcnQwDQYJKoZIhvcNAQEFBQADggEBAAA5vWzyHH9M5RvMIIesohpK+79RY78vK7tIrO9U5j6MV/xL2TlUO4GPCUfqJHRRD4Up6bmvncWd/1SzVtw3OXSXbHNJ77xJGsOZLh6YTxTIhXPTw3reTgpP9lxHgVcpLcbWflnPOU4532eNlvhzJp7OT8lpPn4PkZ81R07jV7My1uOrb32s/mNgtRF5dLKuj3zUCAOdCSDW3WW15BNkmOC2HezjaEmJ4K8c5Ut3uVJD2VRkIFPcKlwatcKdot/gvX1v/EEG9tGvl518qGL/r71fhhMEZGeHam8rXt5Oi3SctCEwqHpYTVzXaaF2eJzHwxPZdYjA9BfMNSALXyGVqlAxggJLMIICRwIBATCBkjB+MQswCQYDVQQGEwJBTTEiMCAGA1UEChMZU3RhZmYgb2YgR292ZXJubWVudCBvZiBSQTFLMEkGA1UEAx5CAFMAdABhAGYAZgAgAG8AZgAgAEcAbwB2AGUAcgBuAG0AZQBuAHQAIABvAGYAIABSAEEAIABSAG8AbwB0ACAAQwBBAhB35k/eWyNA5rVKDxw2bNmoMA0GCSqGSIb3DQEBBQUAoIGKMBgGCSqGSIb3DQEJAzELBgkqhkiG9w0BBwEwHAYJKoZIhvcNAQkFMQ8XDTIxMDUyMDA5NDE0MlowIwYJKoZIhvcNAQkEMRYEFEH9KfILt4o0J2dZ7KMySIvmmGlZMCsGCyqGSIb3DQEJEAIMMRwwGjAYMBYEFIKgq4GiWse+FND0Y8PcideFG9xiMA0GCSqGSIb3DQEBAQUABIIBAAkV4TMpNIK2i0pauteKv77Zo8yL8tKwTyPMpwOY58SFSVxmzrMNSUDQGuYoRgaqKGxSQ85d/NMyDy38YExiLmxROoXIbAgOX6ekQCQH6RIvJ1mvilGE6rHI8hwGUntbfmgCe+iw+wt35CtDDbLmSKnP39FSMUzdsA4YFS1J3biT5Jq+DePFZnSACZz30WHR8tobwlgYmBt29bOomyHIc91QxDLc71PKcW6TZQMvH+6LItX7yMoYbXAvCooFC0TtUc/VWK00KSEMxQMOgRyza+kv8SDwU9vMeiRR/zBjH47KXs3BxSfrUl8bd2WY4fxPhuZOXEUmY3A0Y+3Tx5oY4Ww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716</Words>
  <Characters>6078</Characters>
  <Application>Microsoft Office Word</Application>
  <DocSecurity>0</DocSecurity>
  <Lines>151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https://mul2-minfin.gov.am/tasks/333351/oneclick/8ee74537d738aea9dca9baba81fbfaa64d4348b535c9e65700e019949f9a7c96.docx?token=14e1718f3735449d5419e22f1b4468c4</cp:keywords>
  <cp:lastModifiedBy>Atom Janjughazyan</cp:lastModifiedBy>
  <cp:revision>44</cp:revision>
  <cp:lastPrinted>2018-09-12T14:31:00Z</cp:lastPrinted>
  <dcterms:created xsi:type="dcterms:W3CDTF">2019-03-19T12:50:00Z</dcterms:created>
  <dcterms:modified xsi:type="dcterms:W3CDTF">2021-05-20T09:42:00Z</dcterms:modified>
</cp:coreProperties>
</file>